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D9649F" w:rsidRDefault="00D9649F">
      <w:pPr>
        <w:jc w:val="center"/>
        <w:rPr>
          <w:rFonts w:ascii="Arial" w:hAnsi="Arial" w:cs="Arial"/>
          <w:b/>
          <w:bCs/>
          <w:sz w:val="20"/>
          <w:szCs w:val="20"/>
        </w:rPr>
      </w:pPr>
    </w:p>
    <w:p w:rsidR="00D9649F" w:rsidRDefault="00C17822">
      <w:pPr>
        <w:tabs>
          <w:tab w:val="right" w:pos="9645"/>
        </w:tabs>
        <w:rPr>
          <w:rFonts w:ascii="Arial" w:hAnsi="Arial" w:cs="Arial"/>
          <w:b/>
          <w:bCs/>
          <w:sz w:val="20"/>
          <w:szCs w:val="20"/>
        </w:rPr>
      </w:pPr>
      <w:r>
        <w:rPr>
          <w:rFonts w:ascii="Arial" w:hAnsi="Arial" w:cs="Arial"/>
          <w:b/>
          <w:bCs/>
          <w:sz w:val="20"/>
          <w:szCs w:val="20"/>
        </w:rPr>
        <w:t>Rose Edwards</w:t>
      </w:r>
      <w:r>
        <w:rPr>
          <w:rFonts w:ascii="Arial" w:hAnsi="Arial" w:cs="Arial"/>
          <w:b/>
          <w:bCs/>
          <w:sz w:val="20"/>
          <w:szCs w:val="20"/>
        </w:rPr>
        <w:tab/>
        <w:t>Townsend Cottage</w:t>
      </w:r>
    </w:p>
    <w:p w:rsidR="00D9649F" w:rsidRDefault="00C17822">
      <w:pPr>
        <w:tabs>
          <w:tab w:val="right" w:pos="9645"/>
        </w:tabs>
        <w:rPr>
          <w:rFonts w:ascii="Arial" w:hAnsi="Arial" w:cs="Arial"/>
          <w:b/>
          <w:bCs/>
          <w:sz w:val="20"/>
          <w:szCs w:val="20"/>
        </w:rPr>
      </w:pPr>
      <w:r>
        <w:rPr>
          <w:rFonts w:ascii="Arial" w:hAnsi="Arial" w:cs="Arial"/>
          <w:b/>
          <w:bCs/>
          <w:sz w:val="20"/>
          <w:szCs w:val="20"/>
        </w:rPr>
        <w:t>Clerk to the Parish Council</w:t>
      </w:r>
      <w:r>
        <w:rPr>
          <w:rFonts w:ascii="Arial" w:hAnsi="Arial" w:cs="Arial"/>
          <w:b/>
          <w:bCs/>
          <w:sz w:val="20"/>
          <w:szCs w:val="20"/>
        </w:rPr>
        <w:tab/>
      </w:r>
      <w:proofErr w:type="spellStart"/>
      <w:r>
        <w:rPr>
          <w:rFonts w:ascii="Arial" w:hAnsi="Arial" w:cs="Arial"/>
          <w:b/>
          <w:bCs/>
          <w:sz w:val="20"/>
          <w:szCs w:val="20"/>
        </w:rPr>
        <w:t>Poyntington</w:t>
      </w:r>
      <w:proofErr w:type="spellEnd"/>
    </w:p>
    <w:p w:rsidR="00D9649F" w:rsidRDefault="00C17822">
      <w:pPr>
        <w:tabs>
          <w:tab w:val="right" w:pos="9645"/>
        </w:tabs>
        <w:rPr>
          <w:rStyle w:val="Hyperlink"/>
          <w:rFonts w:ascii="Arial" w:hAnsi="Arial" w:cs="Arial"/>
          <w:b/>
          <w:bCs/>
          <w:color w:val="000000"/>
          <w:sz w:val="20"/>
          <w:szCs w:val="20"/>
          <w:u w:val="none"/>
        </w:rPr>
      </w:pPr>
      <w:r>
        <w:rPr>
          <w:rFonts w:ascii="Arial" w:hAnsi="Arial" w:cs="Arial"/>
          <w:b/>
          <w:bCs/>
          <w:sz w:val="20"/>
          <w:szCs w:val="20"/>
        </w:rPr>
        <w:tab/>
        <w:t>Sherborne</w:t>
      </w:r>
    </w:p>
    <w:p w:rsidR="00D9649F" w:rsidRDefault="00C17822">
      <w:pPr>
        <w:tabs>
          <w:tab w:val="right" w:pos="9645"/>
        </w:tabs>
        <w:rPr>
          <w:rFonts w:ascii="Arial" w:hAnsi="Arial" w:cs="Arial"/>
          <w:b/>
          <w:bCs/>
          <w:sz w:val="20"/>
          <w:szCs w:val="20"/>
        </w:rPr>
      </w:pPr>
      <w:r>
        <w:rPr>
          <w:rStyle w:val="Hyperlink"/>
          <w:rFonts w:ascii="Arial" w:hAnsi="Arial" w:cs="Arial"/>
          <w:b/>
          <w:bCs/>
          <w:color w:val="000000"/>
          <w:sz w:val="20"/>
          <w:szCs w:val="20"/>
          <w:u w:val="none"/>
        </w:rPr>
        <w:t>rose.ned@btinternet.com</w:t>
      </w:r>
      <w:r>
        <w:rPr>
          <w:rFonts w:ascii="Arial" w:hAnsi="Arial" w:cs="Arial"/>
          <w:b/>
          <w:bCs/>
          <w:sz w:val="20"/>
          <w:szCs w:val="20"/>
        </w:rPr>
        <w:tab/>
        <w:t>Dorset DT9 4LF</w:t>
      </w:r>
    </w:p>
    <w:p w:rsidR="00D9649F" w:rsidRDefault="00C17822">
      <w:pPr>
        <w:tabs>
          <w:tab w:val="right" w:pos="9645"/>
        </w:tabs>
        <w:rPr>
          <w:rFonts w:ascii="Arial" w:hAnsi="Arial" w:cs="Arial"/>
          <w:sz w:val="20"/>
          <w:szCs w:val="20"/>
        </w:rPr>
      </w:pPr>
      <w:r>
        <w:rPr>
          <w:rFonts w:ascii="Arial" w:hAnsi="Arial" w:cs="Arial"/>
          <w:b/>
          <w:bCs/>
          <w:sz w:val="20"/>
          <w:szCs w:val="20"/>
        </w:rPr>
        <w:t>01963 220491</w:t>
      </w:r>
    </w:p>
    <w:p w:rsidR="00D9649F" w:rsidRDefault="00D9649F">
      <w:pPr>
        <w:tabs>
          <w:tab w:val="right" w:pos="9645"/>
        </w:tabs>
        <w:rPr>
          <w:rFonts w:ascii="Arial" w:hAnsi="Arial" w:cs="Arial"/>
          <w:sz w:val="20"/>
          <w:szCs w:val="20"/>
        </w:rPr>
      </w:pPr>
    </w:p>
    <w:p w:rsidR="00D9649F" w:rsidRDefault="00C17822">
      <w:pPr>
        <w:tabs>
          <w:tab w:val="right" w:pos="9645"/>
        </w:tabs>
      </w:pPr>
      <w:r>
        <w:rPr>
          <w:rFonts w:ascii="Arial" w:hAnsi="Arial" w:cs="Arial"/>
          <w:sz w:val="22"/>
          <w:szCs w:val="22"/>
        </w:rPr>
        <w:t xml:space="preserve">You are summonsed to a meeting of the </w:t>
      </w:r>
      <w:proofErr w:type="spellStart"/>
      <w:r>
        <w:rPr>
          <w:rFonts w:ascii="Arial" w:hAnsi="Arial" w:cs="Arial"/>
          <w:sz w:val="22"/>
          <w:szCs w:val="22"/>
        </w:rPr>
        <w:t>Yeohead</w:t>
      </w:r>
      <w:proofErr w:type="spellEnd"/>
      <w:r>
        <w:rPr>
          <w:rFonts w:ascii="Arial" w:hAnsi="Arial" w:cs="Arial"/>
          <w:sz w:val="22"/>
          <w:szCs w:val="22"/>
        </w:rPr>
        <w:t xml:space="preserve"> &amp; Castleton Parish Council to be held on Thursday </w:t>
      </w:r>
      <w:r w:rsidR="004458C7">
        <w:rPr>
          <w:rFonts w:ascii="Arial" w:hAnsi="Arial" w:cs="Arial"/>
          <w:sz w:val="22"/>
          <w:szCs w:val="22"/>
          <w:vertAlign w:val="superscript"/>
        </w:rPr>
        <w:t xml:space="preserve">5th </w:t>
      </w:r>
      <w:r w:rsidR="004458C7">
        <w:rPr>
          <w:rFonts w:ascii="Arial" w:hAnsi="Arial" w:cs="Arial"/>
          <w:sz w:val="22"/>
          <w:szCs w:val="22"/>
        </w:rPr>
        <w:t xml:space="preserve">January 2017 at </w:t>
      </w:r>
      <w:proofErr w:type="spellStart"/>
      <w:r w:rsidR="004458C7">
        <w:rPr>
          <w:rFonts w:ascii="Arial" w:hAnsi="Arial" w:cs="Arial"/>
          <w:sz w:val="22"/>
          <w:szCs w:val="22"/>
        </w:rPr>
        <w:t>Poyntington</w:t>
      </w:r>
      <w:proofErr w:type="spellEnd"/>
      <w:r>
        <w:rPr>
          <w:rFonts w:ascii="Arial" w:hAnsi="Arial" w:cs="Arial"/>
          <w:sz w:val="22"/>
          <w:szCs w:val="22"/>
        </w:rPr>
        <w:t xml:space="preserve"> Village Hall commencing at 7.30 pm for the purpose of transacting the following business.  Members of the public are invited to address the Council during the Public Participation Session that takes place at the beginning of the meeting. </w:t>
      </w:r>
    </w:p>
    <w:p w:rsidR="00D9649F" w:rsidRDefault="00A257D2">
      <w:pPr>
        <w:tabs>
          <w:tab w:val="right" w:pos="9645"/>
        </w:tabs>
        <w:rPr>
          <w:rFonts w:ascii="Arial" w:hAnsi="Arial" w:cs="Arial"/>
          <w:sz w:val="22"/>
          <w:szCs w:val="22"/>
        </w:rPr>
      </w:pPr>
      <w:r>
        <w:rPr>
          <w:noProof/>
          <w:lang w:eastAsia="en-GB" w:bidi="ar-SA"/>
        </w:rPr>
        <w:drawing>
          <wp:anchor distT="0" distB="0" distL="0" distR="0" simplePos="0" relativeHeight="251657216" behindDoc="0" locked="0" layoutInCell="1" allowOverlap="1">
            <wp:simplePos x="0" y="0"/>
            <wp:positionH relativeFrom="column">
              <wp:posOffset>4695825</wp:posOffset>
            </wp:positionH>
            <wp:positionV relativeFrom="paragraph">
              <wp:posOffset>0</wp:posOffset>
            </wp:positionV>
            <wp:extent cx="1356360" cy="443230"/>
            <wp:effectExtent l="0" t="0" r="0" b="0"/>
            <wp:wrapSquare wrapText="larges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56360" cy="4432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C17822">
        <w:rPr>
          <w:rFonts w:ascii="Arial" w:hAnsi="Arial" w:cs="Arial"/>
          <w:sz w:val="22"/>
          <w:szCs w:val="22"/>
        </w:rPr>
        <w:t>Rose Edwards, Clerk to the Council</w:t>
      </w:r>
      <w:r>
        <w:rPr>
          <w:noProof/>
          <w:lang w:eastAsia="en-GB" w:bidi="ar-SA"/>
        </w:rPr>
        <w:drawing>
          <wp:anchor distT="0" distB="0" distL="0" distR="0" simplePos="0" relativeHeight="251658240" behindDoc="0" locked="0" layoutInCell="1" allowOverlap="1">
            <wp:simplePos x="0" y="0"/>
            <wp:positionH relativeFrom="column">
              <wp:posOffset>4695825</wp:posOffset>
            </wp:positionH>
            <wp:positionV relativeFrom="paragraph">
              <wp:posOffset>0</wp:posOffset>
            </wp:positionV>
            <wp:extent cx="1356360" cy="443230"/>
            <wp:effectExtent l="0" t="0" r="0" b="0"/>
            <wp:wrapSquare wrapText="larges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56360" cy="4432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D9649F" w:rsidRDefault="00D9649F">
      <w:pPr>
        <w:tabs>
          <w:tab w:val="right" w:pos="9645"/>
        </w:tabs>
        <w:rPr>
          <w:rFonts w:ascii="Arial" w:hAnsi="Arial" w:cs="Arial"/>
          <w:sz w:val="22"/>
          <w:szCs w:val="22"/>
        </w:rPr>
      </w:pPr>
    </w:p>
    <w:p w:rsidR="00D9649F" w:rsidRDefault="00D9649F">
      <w:pPr>
        <w:tabs>
          <w:tab w:val="left" w:pos="585"/>
          <w:tab w:val="left" w:pos="1125"/>
          <w:tab w:val="right" w:pos="9645"/>
        </w:tabs>
        <w:spacing w:after="113"/>
        <w:jc w:val="both"/>
        <w:rPr>
          <w:rFonts w:ascii="Arial" w:hAnsi="Arial" w:cs="Arial"/>
          <w:b/>
          <w:bCs/>
          <w:sz w:val="22"/>
          <w:szCs w:val="22"/>
        </w:rPr>
      </w:pPr>
    </w:p>
    <w:p w:rsidR="00D9649F" w:rsidRDefault="00C17822">
      <w:pPr>
        <w:rPr>
          <w:rFonts w:ascii="Arial" w:hAnsi="Arial" w:cs="Arial"/>
          <w:sz w:val="22"/>
          <w:szCs w:val="22"/>
        </w:rPr>
      </w:pPr>
      <w:r>
        <w:rPr>
          <w:rFonts w:ascii="Arial" w:hAnsi="Arial" w:cs="Arial"/>
          <w:sz w:val="22"/>
          <w:szCs w:val="22"/>
        </w:rPr>
        <w:t xml:space="preserve">AGENDA </w:t>
      </w:r>
    </w:p>
    <w:p w:rsidR="00D9649F" w:rsidRDefault="00D9649F">
      <w:pPr>
        <w:rPr>
          <w:rFonts w:ascii="Arial" w:hAnsi="Arial" w:cs="Arial"/>
          <w:sz w:val="22"/>
          <w:szCs w:val="22"/>
        </w:rPr>
      </w:pPr>
    </w:p>
    <w:p w:rsidR="00D9649F" w:rsidRDefault="00C17822">
      <w:pPr>
        <w:numPr>
          <w:ilvl w:val="0"/>
          <w:numId w:val="4"/>
        </w:numPr>
        <w:rPr>
          <w:rFonts w:ascii="Arial" w:hAnsi="Arial" w:cs="Arial"/>
          <w:sz w:val="22"/>
          <w:szCs w:val="22"/>
        </w:rPr>
      </w:pPr>
      <w:r>
        <w:rPr>
          <w:rFonts w:ascii="Arial" w:hAnsi="Arial" w:cs="Arial"/>
          <w:sz w:val="22"/>
          <w:szCs w:val="22"/>
        </w:rPr>
        <w:t>To accept apologies for absence</w:t>
      </w:r>
    </w:p>
    <w:p w:rsidR="00D9649F" w:rsidRDefault="00C17822">
      <w:pPr>
        <w:numPr>
          <w:ilvl w:val="0"/>
          <w:numId w:val="4"/>
        </w:numPr>
        <w:rPr>
          <w:rFonts w:ascii="Arial" w:hAnsi="Arial" w:cs="Arial"/>
          <w:sz w:val="22"/>
          <w:szCs w:val="22"/>
        </w:rPr>
      </w:pPr>
      <w:r>
        <w:rPr>
          <w:rFonts w:ascii="Arial" w:hAnsi="Arial" w:cs="Arial"/>
          <w:sz w:val="22"/>
          <w:szCs w:val="22"/>
        </w:rPr>
        <w:t>Declaration of interest in items on the agenda</w:t>
      </w:r>
    </w:p>
    <w:p w:rsidR="00D9649F" w:rsidRDefault="00C17822">
      <w:pPr>
        <w:numPr>
          <w:ilvl w:val="0"/>
          <w:numId w:val="4"/>
        </w:numPr>
        <w:rPr>
          <w:rFonts w:ascii="Arial" w:hAnsi="Arial" w:cs="Arial"/>
          <w:sz w:val="22"/>
          <w:szCs w:val="22"/>
        </w:rPr>
      </w:pPr>
      <w:r>
        <w:rPr>
          <w:rFonts w:ascii="Arial" w:hAnsi="Arial" w:cs="Arial"/>
          <w:sz w:val="22"/>
          <w:szCs w:val="22"/>
        </w:rPr>
        <w:t xml:space="preserve">To confirm the minutes of the meetings held on </w:t>
      </w:r>
      <w:r w:rsidR="004458C7">
        <w:rPr>
          <w:rFonts w:ascii="Arial" w:hAnsi="Arial" w:cs="Arial"/>
          <w:sz w:val="22"/>
          <w:szCs w:val="22"/>
        </w:rPr>
        <w:t>November 3rd</w:t>
      </w:r>
      <w:r>
        <w:rPr>
          <w:rFonts w:ascii="Arial" w:hAnsi="Arial" w:cs="Arial"/>
          <w:sz w:val="22"/>
          <w:szCs w:val="22"/>
        </w:rPr>
        <w:t xml:space="preserve"> 2016. (</w:t>
      </w:r>
      <w:r>
        <w:rPr>
          <w:rFonts w:ascii="Arial" w:hAnsi="Arial" w:cs="Arial"/>
          <w:i/>
          <w:iCs/>
          <w:sz w:val="22"/>
          <w:szCs w:val="22"/>
        </w:rPr>
        <w:t>already distributed</w:t>
      </w:r>
      <w:r>
        <w:rPr>
          <w:rFonts w:ascii="Arial" w:hAnsi="Arial" w:cs="Arial"/>
          <w:sz w:val="22"/>
          <w:szCs w:val="22"/>
        </w:rPr>
        <w:t xml:space="preserve">) </w:t>
      </w:r>
    </w:p>
    <w:p w:rsidR="00D9649F" w:rsidRDefault="00C17822">
      <w:pPr>
        <w:numPr>
          <w:ilvl w:val="0"/>
          <w:numId w:val="4"/>
        </w:numPr>
        <w:rPr>
          <w:rFonts w:ascii="Arial" w:hAnsi="Arial" w:cs="Arial"/>
          <w:sz w:val="22"/>
          <w:szCs w:val="22"/>
        </w:rPr>
      </w:pPr>
      <w:r>
        <w:rPr>
          <w:rFonts w:ascii="Arial" w:hAnsi="Arial" w:cs="Arial"/>
          <w:sz w:val="22"/>
          <w:szCs w:val="22"/>
        </w:rPr>
        <w:t xml:space="preserve">To report matters arising not covered elsewhere on the agenda </w:t>
      </w:r>
    </w:p>
    <w:p w:rsidR="00D9649F" w:rsidRDefault="00D9649F">
      <w:pPr>
        <w:rPr>
          <w:rFonts w:ascii="Arial" w:hAnsi="Arial" w:cs="Arial"/>
          <w:sz w:val="22"/>
          <w:szCs w:val="22"/>
        </w:rPr>
      </w:pPr>
    </w:p>
    <w:p w:rsidR="00D9649F" w:rsidRDefault="00D9649F">
      <w:pPr>
        <w:ind w:left="360"/>
        <w:rPr>
          <w:rFonts w:ascii="Arial" w:hAnsi="Arial" w:cs="Arial"/>
          <w:sz w:val="22"/>
          <w:szCs w:val="22"/>
        </w:rPr>
      </w:pPr>
    </w:p>
    <w:p w:rsidR="00D9649F" w:rsidRDefault="00C17822">
      <w:pPr>
        <w:pStyle w:val="BodyTextIndent3"/>
        <w:ind w:left="0"/>
        <w:rPr>
          <w:rFonts w:ascii="Arial" w:hAnsi="Arial" w:cs="Arial"/>
          <w:sz w:val="22"/>
          <w:szCs w:val="22"/>
        </w:rPr>
      </w:pPr>
      <w:r>
        <w:rPr>
          <w:rFonts w:ascii="Arial" w:hAnsi="Arial" w:cs="Arial"/>
          <w:sz w:val="22"/>
          <w:szCs w:val="22"/>
        </w:rPr>
        <w:t>A short adjournment to allow any questions, reports or representations by the members present from the District and County Councils. (Maximum 15 minutes)</w:t>
      </w:r>
    </w:p>
    <w:p w:rsidR="00D9649F" w:rsidRDefault="00D9649F">
      <w:pPr>
        <w:pStyle w:val="BodyTextIndent3"/>
        <w:ind w:left="0"/>
        <w:rPr>
          <w:rFonts w:ascii="Arial" w:hAnsi="Arial" w:cs="Arial"/>
          <w:sz w:val="22"/>
          <w:szCs w:val="22"/>
        </w:rPr>
      </w:pPr>
    </w:p>
    <w:p w:rsidR="00D9649F" w:rsidRDefault="00D9649F">
      <w:pPr>
        <w:pStyle w:val="BodyTextIndent3"/>
        <w:ind w:left="0"/>
        <w:rPr>
          <w:rFonts w:ascii="Arial" w:hAnsi="Arial" w:cs="Arial"/>
          <w:sz w:val="22"/>
          <w:szCs w:val="22"/>
        </w:rPr>
      </w:pPr>
    </w:p>
    <w:p w:rsidR="00D9649F" w:rsidRDefault="00D9649F">
      <w:pPr>
        <w:pStyle w:val="BodyTextIndent3"/>
        <w:ind w:left="0"/>
        <w:rPr>
          <w:rFonts w:ascii="Arial" w:hAnsi="Arial" w:cs="Arial"/>
          <w:sz w:val="22"/>
          <w:szCs w:val="22"/>
        </w:rPr>
      </w:pPr>
    </w:p>
    <w:p w:rsidR="00D9649F" w:rsidRDefault="00C17822">
      <w:pPr>
        <w:pStyle w:val="BodyTextIndent3"/>
        <w:ind w:left="0"/>
        <w:rPr>
          <w:rFonts w:ascii="Arial" w:eastAsia="Arial" w:hAnsi="Arial" w:cs="Arial"/>
          <w:iCs/>
          <w:sz w:val="22"/>
          <w:szCs w:val="22"/>
        </w:rPr>
      </w:pPr>
      <w:r>
        <w:rPr>
          <w:rFonts w:ascii="Arial" w:eastAsia="Arial" w:hAnsi="Arial" w:cs="Arial"/>
          <w:sz w:val="22"/>
          <w:szCs w:val="22"/>
        </w:rPr>
        <w:t xml:space="preserve">      5. </w:t>
      </w:r>
      <w:r>
        <w:rPr>
          <w:rFonts w:ascii="Arial" w:hAnsi="Arial" w:cs="Arial"/>
          <w:sz w:val="22"/>
          <w:szCs w:val="22"/>
        </w:rPr>
        <w:t>a) To receive the financial report for the year to date and t</w:t>
      </w:r>
      <w:r>
        <w:rPr>
          <w:rFonts w:ascii="Arial" w:hAnsi="Arial" w:cs="Arial"/>
          <w:iCs/>
          <w:sz w:val="22"/>
          <w:szCs w:val="22"/>
        </w:rPr>
        <w:t>o make the payments listed.</w:t>
      </w:r>
    </w:p>
    <w:p w:rsidR="00D9649F" w:rsidRDefault="00C17822">
      <w:pPr>
        <w:pStyle w:val="BodyTextIndent3"/>
        <w:ind w:left="0"/>
        <w:rPr>
          <w:rFonts w:ascii="Arial" w:eastAsia="Arial" w:hAnsi="Arial" w:cs="Arial"/>
          <w:iCs/>
          <w:sz w:val="22"/>
          <w:szCs w:val="22"/>
        </w:rPr>
      </w:pPr>
      <w:r>
        <w:rPr>
          <w:rFonts w:ascii="Arial" w:eastAsia="Arial" w:hAnsi="Arial" w:cs="Arial"/>
          <w:iCs/>
          <w:sz w:val="22"/>
          <w:szCs w:val="22"/>
        </w:rPr>
        <w:t xml:space="preserve">          </w:t>
      </w:r>
      <w:r>
        <w:rPr>
          <w:rFonts w:ascii="Arial" w:hAnsi="Arial" w:cs="Arial"/>
          <w:iCs/>
          <w:sz w:val="22"/>
          <w:szCs w:val="22"/>
        </w:rPr>
        <w:t xml:space="preserve">b) To decide on budget and precept 2017-18 </w:t>
      </w:r>
    </w:p>
    <w:p w:rsidR="00D9649F" w:rsidRDefault="00C17822">
      <w:pPr>
        <w:pStyle w:val="BodyTextIndent3"/>
        <w:ind w:left="0"/>
        <w:rPr>
          <w:rFonts w:ascii="Arial" w:eastAsia="Arial" w:hAnsi="Arial" w:cs="Arial"/>
          <w:iCs/>
          <w:sz w:val="22"/>
          <w:szCs w:val="22"/>
        </w:rPr>
      </w:pPr>
      <w:r>
        <w:rPr>
          <w:rFonts w:ascii="Arial" w:eastAsia="Arial" w:hAnsi="Arial" w:cs="Arial"/>
          <w:iCs/>
          <w:sz w:val="22"/>
          <w:szCs w:val="22"/>
        </w:rPr>
        <w:t xml:space="preserve">   </w:t>
      </w:r>
    </w:p>
    <w:p w:rsidR="00D9649F" w:rsidRDefault="00C17822">
      <w:pPr>
        <w:pStyle w:val="BodyTextIndent3"/>
        <w:ind w:left="0"/>
      </w:pPr>
      <w:r>
        <w:rPr>
          <w:rFonts w:ascii="Arial" w:eastAsia="Arial" w:hAnsi="Arial" w:cs="Arial"/>
          <w:iCs/>
          <w:sz w:val="22"/>
          <w:szCs w:val="22"/>
        </w:rPr>
        <w:t xml:space="preserve">     </w:t>
      </w:r>
      <w:r>
        <w:rPr>
          <w:rFonts w:ascii="Arial" w:eastAsia="Arial" w:hAnsi="Arial" w:cs="Arial"/>
          <w:sz w:val="22"/>
          <w:szCs w:val="22"/>
        </w:rPr>
        <w:t xml:space="preserve"> 6.</w:t>
      </w:r>
      <w:r>
        <w:rPr>
          <w:rFonts w:ascii="Arial" w:hAnsi="Arial" w:cs="Arial"/>
          <w:sz w:val="22"/>
          <w:szCs w:val="22"/>
        </w:rPr>
        <w:t xml:space="preserve">     To decide on Planning Applications (</w:t>
      </w:r>
      <w:r>
        <w:rPr>
          <w:rFonts w:ascii="Arial" w:hAnsi="Arial" w:cs="Arial"/>
          <w:i/>
          <w:sz w:val="22"/>
          <w:szCs w:val="22"/>
        </w:rPr>
        <w:t>p2 of agenda papers)</w:t>
      </w:r>
    </w:p>
    <w:p w:rsidR="00D9649F" w:rsidRDefault="00D9649F">
      <w:pPr>
        <w:pStyle w:val="BodyTextIndent3"/>
        <w:ind w:left="0"/>
      </w:pPr>
    </w:p>
    <w:p w:rsidR="00D9649F" w:rsidRDefault="00C17822">
      <w:pPr>
        <w:pStyle w:val="BodyTextIndent3"/>
        <w:ind w:left="0"/>
      </w:pPr>
      <w:r>
        <w:rPr>
          <w:rFonts w:ascii="Arial" w:eastAsia="Arial" w:hAnsi="Arial" w:cs="Arial"/>
          <w:i/>
          <w:sz w:val="22"/>
          <w:szCs w:val="22"/>
        </w:rPr>
        <w:t xml:space="preserve">     </w:t>
      </w:r>
      <w:r>
        <w:rPr>
          <w:rFonts w:ascii="Arial" w:eastAsia="Arial" w:hAnsi="Arial" w:cs="Arial"/>
          <w:sz w:val="22"/>
          <w:szCs w:val="22"/>
        </w:rPr>
        <w:t xml:space="preserve"> 7.</w:t>
      </w:r>
      <w:r>
        <w:rPr>
          <w:rFonts w:ascii="Arial" w:hAnsi="Arial" w:cs="Arial"/>
          <w:sz w:val="22"/>
          <w:szCs w:val="22"/>
        </w:rPr>
        <w:t xml:space="preserve">     To receive reports on meetings attended </w:t>
      </w:r>
    </w:p>
    <w:p w:rsidR="00D9649F" w:rsidRDefault="00D9649F">
      <w:pPr>
        <w:pStyle w:val="BodyTextIndent3"/>
        <w:ind w:left="0"/>
      </w:pPr>
    </w:p>
    <w:p w:rsidR="0025623D" w:rsidRDefault="00C17822">
      <w:pPr>
        <w:pStyle w:val="BodyTextIndent3"/>
        <w:ind w:left="0"/>
        <w:rPr>
          <w:rFonts w:ascii="Arial" w:eastAsia="Arial" w:hAnsi="Arial" w:cs="Arial"/>
          <w:sz w:val="22"/>
          <w:szCs w:val="22"/>
        </w:rPr>
      </w:pPr>
      <w:r>
        <w:rPr>
          <w:rFonts w:ascii="Arial" w:eastAsia="Arial" w:hAnsi="Arial" w:cs="Arial"/>
          <w:sz w:val="22"/>
          <w:szCs w:val="22"/>
        </w:rPr>
        <w:t xml:space="preserve">      8.     </w:t>
      </w:r>
      <w:proofErr w:type="spellStart"/>
      <w:r w:rsidR="0025623D">
        <w:rPr>
          <w:rFonts w:ascii="Arial" w:eastAsia="Arial" w:hAnsi="Arial" w:cs="Arial"/>
          <w:sz w:val="22"/>
          <w:szCs w:val="22"/>
        </w:rPr>
        <w:t>Wykes</w:t>
      </w:r>
      <w:proofErr w:type="spellEnd"/>
      <w:r w:rsidR="0025623D">
        <w:rPr>
          <w:rFonts w:ascii="Arial" w:eastAsia="Arial" w:hAnsi="Arial" w:cs="Arial"/>
          <w:sz w:val="22"/>
          <w:szCs w:val="22"/>
        </w:rPr>
        <w:t xml:space="preserve"> Farm level crossing – presentation from Network Rail</w:t>
      </w:r>
    </w:p>
    <w:p w:rsidR="0025623D" w:rsidRDefault="0025623D">
      <w:pPr>
        <w:pStyle w:val="BodyTextIndent3"/>
        <w:ind w:left="0"/>
        <w:rPr>
          <w:rFonts w:ascii="Arial" w:eastAsia="Arial" w:hAnsi="Arial" w:cs="Arial"/>
          <w:sz w:val="22"/>
          <w:szCs w:val="22"/>
        </w:rPr>
      </w:pPr>
    </w:p>
    <w:p w:rsidR="0025623D" w:rsidRDefault="00C17822">
      <w:pPr>
        <w:pStyle w:val="BodyTextIndent3"/>
        <w:ind w:left="0"/>
        <w:rPr>
          <w:rFonts w:ascii="Arial" w:eastAsia="Arial" w:hAnsi="Arial" w:cs="Arial"/>
          <w:sz w:val="22"/>
          <w:szCs w:val="22"/>
        </w:rPr>
      </w:pPr>
      <w:r>
        <w:rPr>
          <w:rFonts w:ascii="Arial" w:eastAsia="Arial" w:hAnsi="Arial" w:cs="Arial"/>
          <w:sz w:val="22"/>
          <w:szCs w:val="22"/>
        </w:rPr>
        <w:t xml:space="preserve">      9.</w:t>
      </w:r>
      <w:r>
        <w:rPr>
          <w:rFonts w:ascii="Arial" w:hAnsi="Arial" w:cs="Arial"/>
          <w:sz w:val="22"/>
          <w:szCs w:val="22"/>
        </w:rPr>
        <w:t xml:space="preserve">     </w:t>
      </w:r>
      <w:r w:rsidR="0025623D">
        <w:rPr>
          <w:rFonts w:ascii="Arial" w:eastAsia="Arial" w:hAnsi="Arial" w:cs="Arial"/>
          <w:sz w:val="22"/>
          <w:szCs w:val="22"/>
        </w:rPr>
        <w:t xml:space="preserve">Update on holes in </w:t>
      </w:r>
      <w:proofErr w:type="spellStart"/>
      <w:r w:rsidR="0025623D">
        <w:rPr>
          <w:rFonts w:ascii="Arial" w:eastAsia="Arial" w:hAnsi="Arial" w:cs="Arial"/>
          <w:sz w:val="22"/>
          <w:szCs w:val="22"/>
        </w:rPr>
        <w:t>Underdown</w:t>
      </w:r>
      <w:proofErr w:type="spellEnd"/>
      <w:r w:rsidR="0025623D">
        <w:rPr>
          <w:rFonts w:ascii="Arial" w:eastAsia="Arial" w:hAnsi="Arial" w:cs="Arial"/>
          <w:sz w:val="22"/>
          <w:szCs w:val="22"/>
        </w:rPr>
        <w:t xml:space="preserve"> lane, Castleton</w:t>
      </w:r>
    </w:p>
    <w:p w:rsidR="0025623D" w:rsidRDefault="0025623D">
      <w:pPr>
        <w:pStyle w:val="BodyTextIndent3"/>
        <w:ind w:left="0"/>
        <w:rPr>
          <w:rFonts w:ascii="Arial" w:eastAsia="Arial" w:hAnsi="Arial" w:cs="Arial"/>
          <w:sz w:val="22"/>
          <w:szCs w:val="22"/>
        </w:rPr>
      </w:pPr>
    </w:p>
    <w:p w:rsidR="00D9649F" w:rsidRDefault="00C17822">
      <w:pPr>
        <w:pStyle w:val="BodyTextIndent3"/>
        <w:ind w:left="0"/>
        <w:rPr>
          <w:rFonts w:ascii="Arial" w:hAnsi="Arial" w:cs="Arial"/>
          <w:sz w:val="22"/>
          <w:szCs w:val="22"/>
        </w:rPr>
      </w:pPr>
      <w:r>
        <w:rPr>
          <w:rFonts w:ascii="Arial" w:eastAsia="Arial" w:hAnsi="Arial" w:cs="Arial"/>
          <w:sz w:val="22"/>
          <w:szCs w:val="22"/>
        </w:rPr>
        <w:t xml:space="preserve">     10.</w:t>
      </w:r>
      <w:r>
        <w:rPr>
          <w:rFonts w:ascii="Arial" w:hAnsi="Arial" w:cs="Arial"/>
          <w:sz w:val="22"/>
          <w:szCs w:val="22"/>
        </w:rPr>
        <w:t xml:space="preserve">    </w:t>
      </w:r>
      <w:r w:rsidR="00B57707">
        <w:rPr>
          <w:rFonts w:ascii="Arial" w:hAnsi="Arial" w:cs="Arial"/>
          <w:sz w:val="22"/>
          <w:szCs w:val="22"/>
        </w:rPr>
        <w:t>Removal of village p</w:t>
      </w:r>
      <w:r w:rsidR="00847C98">
        <w:rPr>
          <w:rFonts w:ascii="Arial" w:hAnsi="Arial" w:cs="Arial"/>
          <w:sz w:val="22"/>
          <w:szCs w:val="22"/>
        </w:rPr>
        <w:t>ayphones</w:t>
      </w:r>
    </w:p>
    <w:p w:rsidR="00847C98" w:rsidRDefault="00847C98">
      <w:pPr>
        <w:pStyle w:val="BodyTextIndent3"/>
        <w:ind w:left="0"/>
      </w:pPr>
    </w:p>
    <w:p w:rsidR="00D9649F" w:rsidRDefault="00C17822" w:rsidP="0017724A">
      <w:pPr>
        <w:pStyle w:val="BodyTextIndent3"/>
        <w:ind w:left="0"/>
        <w:rPr>
          <w:rFonts w:ascii="Arial" w:eastAsia="Arial" w:hAnsi="Arial" w:cs="Arial"/>
          <w:sz w:val="22"/>
          <w:szCs w:val="22"/>
        </w:rPr>
      </w:pPr>
      <w:r>
        <w:rPr>
          <w:rFonts w:ascii="Arial" w:eastAsia="Arial" w:hAnsi="Arial" w:cs="Arial"/>
          <w:sz w:val="22"/>
          <w:szCs w:val="22"/>
        </w:rPr>
        <w:t xml:space="preserve">    </w:t>
      </w:r>
      <w:r>
        <w:rPr>
          <w:rFonts w:ascii="Arial" w:eastAsia="Arial" w:hAnsi="Arial" w:cs="Arial"/>
          <w:i/>
          <w:sz w:val="22"/>
          <w:szCs w:val="22"/>
        </w:rPr>
        <w:t xml:space="preserve"> </w:t>
      </w:r>
      <w:r>
        <w:rPr>
          <w:rFonts w:ascii="Arial" w:eastAsia="Arial" w:hAnsi="Arial" w:cs="Arial"/>
          <w:sz w:val="22"/>
          <w:szCs w:val="22"/>
        </w:rPr>
        <w:t xml:space="preserve">11.    </w:t>
      </w:r>
      <w:proofErr w:type="spellStart"/>
      <w:r w:rsidR="00835C5E">
        <w:rPr>
          <w:rFonts w:ascii="Arial" w:eastAsia="Arial" w:hAnsi="Arial" w:cs="Arial"/>
          <w:sz w:val="22"/>
          <w:szCs w:val="22"/>
        </w:rPr>
        <w:t>Goath</w:t>
      </w:r>
      <w:r w:rsidR="0017724A">
        <w:rPr>
          <w:rFonts w:ascii="Arial" w:eastAsia="Arial" w:hAnsi="Arial" w:cs="Arial"/>
          <w:sz w:val="22"/>
          <w:szCs w:val="22"/>
        </w:rPr>
        <w:t>ill</w:t>
      </w:r>
      <w:proofErr w:type="spellEnd"/>
      <w:r w:rsidR="0017724A">
        <w:rPr>
          <w:rFonts w:ascii="Arial" w:eastAsia="Arial" w:hAnsi="Arial" w:cs="Arial"/>
          <w:sz w:val="22"/>
          <w:szCs w:val="22"/>
        </w:rPr>
        <w:t xml:space="preserve"> name plate</w:t>
      </w:r>
    </w:p>
    <w:p w:rsidR="00D9649F" w:rsidRDefault="00C17822">
      <w:pPr>
        <w:pStyle w:val="BodyTextIndent3"/>
        <w:ind w:left="0"/>
        <w:rPr>
          <w:rFonts w:ascii="Arial" w:eastAsia="Arial" w:hAnsi="Arial" w:cs="Arial"/>
          <w:sz w:val="22"/>
          <w:szCs w:val="22"/>
        </w:rPr>
      </w:pPr>
      <w:r>
        <w:rPr>
          <w:rFonts w:ascii="Arial" w:eastAsia="Arial" w:hAnsi="Arial" w:cs="Arial"/>
          <w:sz w:val="22"/>
          <w:szCs w:val="22"/>
        </w:rPr>
        <w:t xml:space="preserve"> </w:t>
      </w:r>
      <w:bookmarkStart w:id="0" w:name="_GoBack"/>
      <w:bookmarkEnd w:id="0"/>
    </w:p>
    <w:p w:rsidR="00D9649F" w:rsidRDefault="00C17822">
      <w:pPr>
        <w:pStyle w:val="BodyTextIndent3"/>
        <w:ind w:left="0"/>
      </w:pPr>
      <w:r>
        <w:rPr>
          <w:rFonts w:ascii="Arial" w:eastAsia="Arial" w:hAnsi="Arial" w:cs="Arial"/>
          <w:sz w:val="22"/>
          <w:szCs w:val="22"/>
        </w:rPr>
        <w:t xml:space="preserve">     13.</w:t>
      </w:r>
      <w:r w:rsidR="0009111C">
        <w:rPr>
          <w:rFonts w:ascii="Arial" w:hAnsi="Arial" w:cs="Arial"/>
          <w:sz w:val="22"/>
          <w:szCs w:val="22"/>
        </w:rPr>
        <w:t xml:space="preserve">    </w:t>
      </w:r>
      <w:r>
        <w:rPr>
          <w:rFonts w:ascii="Arial" w:hAnsi="Arial" w:cs="Arial"/>
          <w:sz w:val="22"/>
          <w:szCs w:val="22"/>
        </w:rPr>
        <w:t xml:space="preserve">Correspondence received by Clerk </w:t>
      </w:r>
      <w:r>
        <w:rPr>
          <w:rFonts w:ascii="Arial" w:hAnsi="Arial" w:cs="Arial"/>
          <w:i/>
          <w:iCs/>
          <w:sz w:val="22"/>
          <w:szCs w:val="22"/>
        </w:rPr>
        <w:t>(unless previously notified to councillors by email.)</w:t>
      </w:r>
    </w:p>
    <w:p w:rsidR="00D9649F" w:rsidRDefault="00D9649F">
      <w:pPr>
        <w:pStyle w:val="BodyTextIndent3"/>
        <w:ind w:left="0"/>
      </w:pPr>
    </w:p>
    <w:p w:rsidR="00D9649F" w:rsidRDefault="00C17822">
      <w:pPr>
        <w:pStyle w:val="BodyTextIndent3"/>
        <w:ind w:left="0"/>
      </w:pPr>
      <w:r>
        <w:rPr>
          <w:rFonts w:ascii="Arial" w:eastAsia="Arial" w:hAnsi="Arial" w:cs="Arial"/>
          <w:i/>
          <w:iCs/>
          <w:sz w:val="22"/>
          <w:szCs w:val="22"/>
        </w:rPr>
        <w:t xml:space="preserve">     </w:t>
      </w:r>
      <w:r w:rsidR="0009111C">
        <w:rPr>
          <w:rFonts w:ascii="Arial" w:hAnsi="Arial" w:cs="Arial"/>
          <w:sz w:val="22"/>
          <w:szCs w:val="22"/>
        </w:rPr>
        <w:t xml:space="preserve">14.    </w:t>
      </w:r>
      <w:r>
        <w:rPr>
          <w:rFonts w:ascii="Arial" w:hAnsi="Arial" w:cs="Arial"/>
          <w:sz w:val="22"/>
          <w:szCs w:val="22"/>
        </w:rPr>
        <w:t>To raise items for next meeting’s agenda</w:t>
      </w:r>
    </w:p>
    <w:p w:rsidR="00D9649F" w:rsidRDefault="00D9649F">
      <w:pPr>
        <w:pStyle w:val="BodyTextIndent3"/>
        <w:ind w:left="0"/>
      </w:pPr>
    </w:p>
    <w:p w:rsidR="00D9649F" w:rsidRDefault="00C17822">
      <w:pPr>
        <w:pStyle w:val="BodyTextIndent3"/>
        <w:ind w:left="0"/>
        <w:rPr>
          <w:rFonts w:ascii="Arial" w:eastAsia="Arial" w:hAnsi="Arial" w:cs="Arial"/>
          <w:sz w:val="22"/>
          <w:szCs w:val="22"/>
        </w:rPr>
      </w:pPr>
      <w:r>
        <w:rPr>
          <w:rFonts w:ascii="Arial" w:eastAsia="Arial" w:hAnsi="Arial" w:cs="Arial"/>
          <w:sz w:val="22"/>
          <w:szCs w:val="22"/>
        </w:rPr>
        <w:t xml:space="preserve">     </w:t>
      </w:r>
      <w:r w:rsidR="0009111C">
        <w:rPr>
          <w:rFonts w:ascii="Arial" w:hAnsi="Arial" w:cs="Arial"/>
          <w:sz w:val="22"/>
          <w:szCs w:val="22"/>
        </w:rPr>
        <w:t xml:space="preserve">15.    </w:t>
      </w:r>
      <w:r>
        <w:rPr>
          <w:rFonts w:ascii="Arial" w:hAnsi="Arial" w:cs="Arial"/>
          <w:sz w:val="22"/>
          <w:szCs w:val="22"/>
        </w:rPr>
        <w:t>To confirm future meeting dates</w:t>
      </w:r>
    </w:p>
    <w:p w:rsidR="00D9649F" w:rsidRDefault="00C17822">
      <w:pPr>
        <w:pStyle w:val="BodyTextIndent3"/>
        <w:ind w:left="0"/>
      </w:pPr>
      <w:r>
        <w:rPr>
          <w:rFonts w:ascii="Arial" w:eastAsia="Arial" w:hAnsi="Arial" w:cs="Arial"/>
          <w:sz w:val="22"/>
          <w:szCs w:val="22"/>
        </w:rPr>
        <w:t xml:space="preserve">           </w:t>
      </w:r>
    </w:p>
    <w:p w:rsidR="00D9649F" w:rsidRDefault="00D9649F"/>
    <w:p w:rsidR="00D9649F" w:rsidRDefault="00D9649F"/>
    <w:p w:rsidR="0009111C" w:rsidRDefault="0009111C"/>
    <w:p w:rsidR="0009111C" w:rsidRDefault="0009111C"/>
    <w:p w:rsidR="0009111C" w:rsidRDefault="0009111C"/>
    <w:p w:rsidR="00D9649F" w:rsidRDefault="00D9649F"/>
    <w:p w:rsidR="0017724A" w:rsidRDefault="00C17822">
      <w:pPr>
        <w:rPr>
          <w:rFonts w:ascii="Arial" w:eastAsia="Arial" w:hAnsi="Arial" w:cs="Arial"/>
          <w:b/>
          <w:bCs/>
          <w:sz w:val="20"/>
        </w:rPr>
      </w:pPr>
      <w:r>
        <w:rPr>
          <w:rFonts w:ascii="Arial" w:eastAsia="Arial" w:hAnsi="Arial" w:cs="Arial"/>
          <w:b/>
          <w:bCs/>
          <w:sz w:val="20"/>
        </w:rPr>
        <w:t xml:space="preserve"> </w:t>
      </w:r>
    </w:p>
    <w:p w:rsidR="0017724A" w:rsidRDefault="0017724A">
      <w:pPr>
        <w:rPr>
          <w:rFonts w:ascii="Arial" w:eastAsia="Arial" w:hAnsi="Arial" w:cs="Arial"/>
          <w:b/>
          <w:bCs/>
          <w:sz w:val="20"/>
        </w:rPr>
      </w:pPr>
    </w:p>
    <w:p w:rsidR="00D9649F" w:rsidRDefault="00C17822">
      <w:pPr>
        <w:rPr>
          <w:rFonts w:ascii="Arial" w:hAnsi="Arial" w:cs="Arial"/>
          <w:b/>
          <w:bCs/>
          <w:sz w:val="20"/>
        </w:rPr>
      </w:pPr>
      <w:r>
        <w:rPr>
          <w:rFonts w:ascii="Arial" w:eastAsia="Arial" w:hAnsi="Arial" w:cs="Arial"/>
          <w:b/>
          <w:bCs/>
          <w:sz w:val="20"/>
        </w:rPr>
        <w:t xml:space="preserve"> </w:t>
      </w:r>
      <w:r>
        <w:rPr>
          <w:rFonts w:ascii="Arial" w:hAnsi="Arial" w:cs="Arial"/>
          <w:b/>
          <w:bCs/>
          <w:sz w:val="20"/>
        </w:rPr>
        <w:t>AGENDA ITEM # 5</w:t>
      </w:r>
    </w:p>
    <w:p w:rsidR="00D9649F" w:rsidRDefault="00C17822">
      <w:pPr>
        <w:ind w:left="360"/>
        <w:rPr>
          <w:rFonts w:ascii="Arial" w:hAnsi="Arial" w:cs="Arial"/>
          <w:sz w:val="20"/>
        </w:rPr>
      </w:pPr>
      <w:r>
        <w:rPr>
          <w:rFonts w:ascii="Arial" w:hAnsi="Arial" w:cs="Arial"/>
          <w:b/>
          <w:bCs/>
          <w:sz w:val="20"/>
        </w:rPr>
        <w:t>Invoices for payment</w:t>
      </w:r>
    </w:p>
    <w:tbl>
      <w:tblPr>
        <w:tblW w:w="0" w:type="auto"/>
        <w:tblInd w:w="285" w:type="dxa"/>
        <w:tblLayout w:type="fixed"/>
        <w:tblLook w:val="0000" w:firstRow="0" w:lastRow="0" w:firstColumn="0" w:lastColumn="0" w:noHBand="0" w:noVBand="0"/>
      </w:tblPr>
      <w:tblGrid>
        <w:gridCol w:w="2321"/>
        <w:gridCol w:w="2702"/>
        <w:gridCol w:w="2346"/>
        <w:gridCol w:w="1666"/>
      </w:tblGrid>
      <w:tr w:rsidR="00D9649F">
        <w:tc>
          <w:tcPr>
            <w:tcW w:w="2321" w:type="dxa"/>
            <w:tcBorders>
              <w:top w:val="single" w:sz="4" w:space="0" w:color="000000"/>
              <w:left w:val="single" w:sz="4" w:space="0" w:color="000000"/>
              <w:bottom w:val="single" w:sz="4" w:space="0" w:color="000000"/>
            </w:tcBorders>
            <w:shd w:val="clear" w:color="auto" w:fill="auto"/>
          </w:tcPr>
          <w:p w:rsidR="00D9649F" w:rsidRDefault="00C17822">
            <w:pPr>
              <w:pStyle w:val="Heading3"/>
              <w:rPr>
                <w:rFonts w:ascii="Arial" w:hAnsi="Arial" w:cs="Arial"/>
                <w:sz w:val="20"/>
              </w:rPr>
            </w:pPr>
            <w:r>
              <w:rPr>
                <w:rFonts w:ascii="Arial" w:hAnsi="Arial" w:cs="Arial"/>
                <w:sz w:val="20"/>
              </w:rPr>
              <w:t>Payee</w:t>
            </w:r>
          </w:p>
        </w:tc>
        <w:tc>
          <w:tcPr>
            <w:tcW w:w="2702" w:type="dxa"/>
            <w:tcBorders>
              <w:top w:val="single" w:sz="4" w:space="0" w:color="000000"/>
              <w:left w:val="single" w:sz="4" w:space="0" w:color="000000"/>
              <w:bottom w:val="single" w:sz="4" w:space="0" w:color="000000"/>
            </w:tcBorders>
            <w:shd w:val="clear" w:color="auto" w:fill="auto"/>
          </w:tcPr>
          <w:p w:rsidR="00D9649F" w:rsidRDefault="00C17822">
            <w:pPr>
              <w:jc w:val="center"/>
              <w:rPr>
                <w:rFonts w:ascii="Arial" w:hAnsi="Arial" w:cs="Arial"/>
                <w:b/>
                <w:bCs/>
                <w:sz w:val="20"/>
              </w:rPr>
            </w:pPr>
            <w:r>
              <w:rPr>
                <w:rFonts w:ascii="Arial" w:hAnsi="Arial" w:cs="Arial"/>
                <w:b/>
                <w:bCs/>
                <w:sz w:val="20"/>
              </w:rPr>
              <w:t>Details</w:t>
            </w:r>
          </w:p>
        </w:tc>
        <w:tc>
          <w:tcPr>
            <w:tcW w:w="2346" w:type="dxa"/>
            <w:tcBorders>
              <w:top w:val="single" w:sz="4" w:space="0" w:color="000000"/>
              <w:left w:val="single" w:sz="4" w:space="0" w:color="000000"/>
              <w:bottom w:val="single" w:sz="4" w:space="0" w:color="000000"/>
            </w:tcBorders>
            <w:shd w:val="clear" w:color="auto" w:fill="auto"/>
          </w:tcPr>
          <w:p w:rsidR="00D9649F" w:rsidRDefault="00C17822">
            <w:pPr>
              <w:jc w:val="center"/>
              <w:rPr>
                <w:rFonts w:ascii="Arial" w:hAnsi="Arial" w:cs="Arial"/>
                <w:b/>
                <w:bCs/>
                <w:sz w:val="20"/>
              </w:rPr>
            </w:pPr>
            <w:r>
              <w:rPr>
                <w:rFonts w:ascii="Arial" w:hAnsi="Arial" w:cs="Arial"/>
                <w:b/>
                <w:bCs/>
                <w:sz w:val="20"/>
              </w:rPr>
              <w:t>Justification</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9649F" w:rsidRDefault="00C17822">
            <w:pPr>
              <w:jc w:val="center"/>
            </w:pPr>
            <w:r>
              <w:rPr>
                <w:rFonts w:ascii="Arial" w:hAnsi="Arial" w:cs="Arial"/>
                <w:b/>
                <w:bCs/>
                <w:sz w:val="20"/>
              </w:rPr>
              <w:t>Amount</w:t>
            </w:r>
          </w:p>
        </w:tc>
      </w:tr>
      <w:tr w:rsidR="00D9649F">
        <w:tc>
          <w:tcPr>
            <w:tcW w:w="2321" w:type="dxa"/>
            <w:tcBorders>
              <w:top w:val="single" w:sz="4" w:space="0" w:color="000000"/>
              <w:left w:val="single" w:sz="4" w:space="0" w:color="000000"/>
              <w:bottom w:val="single" w:sz="4" w:space="0" w:color="000000"/>
            </w:tcBorders>
            <w:shd w:val="clear" w:color="auto" w:fill="auto"/>
          </w:tcPr>
          <w:p w:rsidR="00D9649F" w:rsidRDefault="00C17822">
            <w:pPr>
              <w:rPr>
                <w:rFonts w:ascii="Arial" w:hAnsi="Arial" w:cs="Arial"/>
                <w:sz w:val="20"/>
                <w:szCs w:val="20"/>
              </w:rPr>
            </w:pPr>
            <w:proofErr w:type="spellStart"/>
            <w:r>
              <w:rPr>
                <w:rFonts w:ascii="Arial" w:hAnsi="Arial" w:cs="Arial"/>
                <w:sz w:val="20"/>
                <w:szCs w:val="20"/>
              </w:rPr>
              <w:t>Poyntington</w:t>
            </w:r>
            <w:proofErr w:type="spellEnd"/>
            <w:r>
              <w:rPr>
                <w:rFonts w:ascii="Arial" w:hAnsi="Arial" w:cs="Arial"/>
                <w:sz w:val="20"/>
                <w:szCs w:val="20"/>
              </w:rPr>
              <w:t xml:space="preserve"> Village Hall</w:t>
            </w:r>
          </w:p>
        </w:tc>
        <w:tc>
          <w:tcPr>
            <w:tcW w:w="2702" w:type="dxa"/>
            <w:tcBorders>
              <w:top w:val="single" w:sz="4" w:space="0" w:color="000000"/>
              <w:left w:val="single" w:sz="4" w:space="0" w:color="000000"/>
              <w:bottom w:val="single" w:sz="4" w:space="0" w:color="000000"/>
            </w:tcBorders>
            <w:shd w:val="clear" w:color="auto" w:fill="auto"/>
          </w:tcPr>
          <w:p w:rsidR="00D9649F" w:rsidRDefault="00B57707">
            <w:pPr>
              <w:rPr>
                <w:rFonts w:ascii="Arial" w:hAnsi="Arial" w:cs="Arial"/>
                <w:sz w:val="20"/>
                <w:szCs w:val="20"/>
              </w:rPr>
            </w:pPr>
            <w:r>
              <w:rPr>
                <w:rFonts w:ascii="Arial" w:hAnsi="Arial" w:cs="Arial"/>
                <w:sz w:val="20"/>
                <w:szCs w:val="20"/>
              </w:rPr>
              <w:t>Hall rental January</w:t>
            </w:r>
          </w:p>
        </w:tc>
        <w:tc>
          <w:tcPr>
            <w:tcW w:w="2346" w:type="dxa"/>
            <w:tcBorders>
              <w:top w:val="single" w:sz="4" w:space="0" w:color="000000"/>
              <w:left w:val="single" w:sz="4" w:space="0" w:color="000000"/>
              <w:bottom w:val="single" w:sz="4" w:space="0" w:color="000000"/>
            </w:tcBorders>
            <w:shd w:val="clear" w:color="auto" w:fill="auto"/>
          </w:tcPr>
          <w:p w:rsidR="00D9649F" w:rsidRDefault="00C17822">
            <w:pPr>
              <w:rPr>
                <w:rFonts w:ascii="Arial" w:hAnsi="Arial" w:cs="Arial"/>
                <w:sz w:val="20"/>
                <w:szCs w:val="20"/>
              </w:rPr>
            </w:pPr>
            <w:r>
              <w:rPr>
                <w:rFonts w:ascii="Arial" w:hAnsi="Arial" w:cs="Arial"/>
                <w:sz w:val="20"/>
                <w:szCs w:val="20"/>
              </w:rPr>
              <w:t>Budget / LGA 1972 s111</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9649F" w:rsidRDefault="00C17822">
            <w:pPr>
              <w:jc w:val="right"/>
            </w:pPr>
            <w:r>
              <w:rPr>
                <w:rFonts w:ascii="Arial" w:hAnsi="Arial" w:cs="Arial"/>
                <w:sz w:val="20"/>
                <w:szCs w:val="20"/>
              </w:rPr>
              <w:t>15.00</w:t>
            </w:r>
          </w:p>
        </w:tc>
      </w:tr>
      <w:tr w:rsidR="00D9649F">
        <w:tc>
          <w:tcPr>
            <w:tcW w:w="2321" w:type="dxa"/>
            <w:tcBorders>
              <w:top w:val="single" w:sz="4" w:space="0" w:color="000000"/>
              <w:left w:val="single" w:sz="4" w:space="0" w:color="000000"/>
              <w:bottom w:val="single" w:sz="4" w:space="0" w:color="000000"/>
            </w:tcBorders>
            <w:shd w:val="clear" w:color="auto" w:fill="auto"/>
          </w:tcPr>
          <w:p w:rsidR="00D9649F" w:rsidRDefault="00C17822">
            <w:pPr>
              <w:rPr>
                <w:rFonts w:ascii="Arial" w:hAnsi="Arial" w:cs="Arial"/>
                <w:sz w:val="20"/>
                <w:szCs w:val="20"/>
              </w:rPr>
            </w:pPr>
            <w:r>
              <w:rPr>
                <w:rFonts w:ascii="Arial" w:hAnsi="Arial" w:cs="Arial"/>
                <w:sz w:val="20"/>
                <w:szCs w:val="20"/>
              </w:rPr>
              <w:t>SR Edwards</w:t>
            </w:r>
          </w:p>
        </w:tc>
        <w:tc>
          <w:tcPr>
            <w:tcW w:w="2702" w:type="dxa"/>
            <w:tcBorders>
              <w:top w:val="single" w:sz="4" w:space="0" w:color="000000"/>
              <w:left w:val="single" w:sz="4" w:space="0" w:color="000000"/>
              <w:bottom w:val="single" w:sz="4" w:space="0" w:color="000000"/>
            </w:tcBorders>
            <w:shd w:val="clear" w:color="auto" w:fill="auto"/>
          </w:tcPr>
          <w:p w:rsidR="00D9649F" w:rsidRDefault="00C17822">
            <w:pPr>
              <w:rPr>
                <w:rFonts w:ascii="Arial" w:hAnsi="Arial" w:cs="Arial"/>
                <w:sz w:val="20"/>
                <w:szCs w:val="20"/>
              </w:rPr>
            </w:pPr>
            <w:r>
              <w:rPr>
                <w:rFonts w:ascii="Arial" w:hAnsi="Arial" w:cs="Arial"/>
                <w:sz w:val="20"/>
                <w:szCs w:val="20"/>
              </w:rPr>
              <w:t xml:space="preserve">Salary </w:t>
            </w:r>
            <w:r w:rsidR="003B2638">
              <w:rPr>
                <w:rFonts w:ascii="Arial" w:hAnsi="Arial" w:cs="Arial"/>
                <w:sz w:val="20"/>
                <w:szCs w:val="20"/>
              </w:rPr>
              <w:t>December/January</w:t>
            </w:r>
          </w:p>
        </w:tc>
        <w:tc>
          <w:tcPr>
            <w:tcW w:w="2346" w:type="dxa"/>
            <w:tcBorders>
              <w:top w:val="single" w:sz="4" w:space="0" w:color="000000"/>
              <w:left w:val="single" w:sz="4" w:space="0" w:color="000000"/>
              <w:bottom w:val="single" w:sz="4" w:space="0" w:color="000000"/>
            </w:tcBorders>
            <w:shd w:val="clear" w:color="auto" w:fill="auto"/>
          </w:tcPr>
          <w:p w:rsidR="00D9649F" w:rsidRDefault="00C17822">
            <w:pPr>
              <w:rPr>
                <w:rFonts w:ascii="Arial" w:hAnsi="Arial" w:cs="Arial"/>
                <w:sz w:val="20"/>
                <w:szCs w:val="20"/>
              </w:rPr>
            </w:pPr>
            <w:r>
              <w:rPr>
                <w:rFonts w:ascii="Arial" w:hAnsi="Arial" w:cs="Arial"/>
                <w:sz w:val="20"/>
                <w:szCs w:val="20"/>
              </w:rPr>
              <w:t>Budget</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9649F" w:rsidRDefault="00C17822">
            <w:pPr>
              <w:jc w:val="right"/>
            </w:pPr>
            <w:r>
              <w:rPr>
                <w:rFonts w:ascii="Arial" w:hAnsi="Arial" w:cs="Arial"/>
                <w:sz w:val="20"/>
                <w:szCs w:val="20"/>
              </w:rPr>
              <w:t>260.50</w:t>
            </w:r>
          </w:p>
        </w:tc>
      </w:tr>
      <w:tr w:rsidR="00D9649F">
        <w:tc>
          <w:tcPr>
            <w:tcW w:w="2321" w:type="dxa"/>
            <w:tcBorders>
              <w:top w:val="single" w:sz="4" w:space="0" w:color="000000"/>
              <w:left w:val="single" w:sz="4" w:space="0" w:color="000000"/>
              <w:bottom w:val="single" w:sz="4" w:space="0" w:color="000000"/>
            </w:tcBorders>
            <w:shd w:val="clear" w:color="auto" w:fill="auto"/>
          </w:tcPr>
          <w:p w:rsidR="00D9649F" w:rsidRDefault="00C17822">
            <w:pPr>
              <w:rPr>
                <w:rFonts w:ascii="Arial" w:hAnsi="Arial" w:cs="Arial"/>
                <w:sz w:val="20"/>
                <w:szCs w:val="20"/>
              </w:rPr>
            </w:pPr>
            <w:r>
              <w:rPr>
                <w:rFonts w:ascii="Arial" w:hAnsi="Arial" w:cs="Arial"/>
                <w:sz w:val="20"/>
                <w:szCs w:val="20"/>
              </w:rPr>
              <w:t>HMRC</w:t>
            </w:r>
          </w:p>
        </w:tc>
        <w:tc>
          <w:tcPr>
            <w:tcW w:w="2702" w:type="dxa"/>
            <w:tcBorders>
              <w:top w:val="single" w:sz="4" w:space="0" w:color="000000"/>
              <w:left w:val="single" w:sz="4" w:space="0" w:color="000000"/>
              <w:bottom w:val="single" w:sz="4" w:space="0" w:color="000000"/>
            </w:tcBorders>
            <w:shd w:val="clear" w:color="auto" w:fill="auto"/>
          </w:tcPr>
          <w:p w:rsidR="00D9649F" w:rsidRDefault="00D9649F">
            <w:pPr>
              <w:snapToGrid w:val="0"/>
              <w:rPr>
                <w:rFonts w:ascii="Arial" w:hAnsi="Arial" w:cs="Arial"/>
                <w:sz w:val="20"/>
                <w:szCs w:val="20"/>
              </w:rPr>
            </w:pPr>
          </w:p>
        </w:tc>
        <w:tc>
          <w:tcPr>
            <w:tcW w:w="2346" w:type="dxa"/>
            <w:tcBorders>
              <w:top w:val="single" w:sz="4" w:space="0" w:color="000000"/>
              <w:left w:val="single" w:sz="4" w:space="0" w:color="000000"/>
              <w:bottom w:val="single" w:sz="4" w:space="0" w:color="000000"/>
            </w:tcBorders>
            <w:shd w:val="clear" w:color="auto" w:fill="auto"/>
          </w:tcPr>
          <w:p w:rsidR="00D9649F" w:rsidRDefault="00C17822">
            <w:pPr>
              <w:rPr>
                <w:rFonts w:ascii="Arial" w:hAnsi="Arial" w:cs="Arial"/>
                <w:sz w:val="20"/>
                <w:szCs w:val="20"/>
              </w:rPr>
            </w:pPr>
            <w:r>
              <w:rPr>
                <w:rFonts w:ascii="Arial" w:hAnsi="Arial" w:cs="Arial"/>
                <w:sz w:val="20"/>
                <w:szCs w:val="20"/>
              </w:rPr>
              <w:t>Budget</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D9649F" w:rsidRDefault="00C17822">
            <w:pPr>
              <w:jc w:val="right"/>
            </w:pPr>
            <w:r>
              <w:rPr>
                <w:rFonts w:ascii="Arial" w:hAnsi="Arial" w:cs="Arial"/>
                <w:sz w:val="20"/>
                <w:szCs w:val="20"/>
              </w:rPr>
              <w:t>65.00</w:t>
            </w:r>
          </w:p>
        </w:tc>
      </w:tr>
      <w:tr w:rsidR="00D9649F">
        <w:tc>
          <w:tcPr>
            <w:tcW w:w="2321" w:type="dxa"/>
            <w:tcBorders>
              <w:left w:val="single" w:sz="4" w:space="0" w:color="000000"/>
              <w:bottom w:val="single" w:sz="4" w:space="0" w:color="000000"/>
            </w:tcBorders>
            <w:shd w:val="clear" w:color="auto" w:fill="auto"/>
          </w:tcPr>
          <w:p w:rsidR="00D9649F" w:rsidRDefault="003B2638">
            <w:pPr>
              <w:snapToGrid w:val="0"/>
              <w:rPr>
                <w:rFonts w:ascii="Arial" w:hAnsi="Arial" w:cs="Arial"/>
                <w:sz w:val="20"/>
                <w:szCs w:val="20"/>
              </w:rPr>
            </w:pPr>
            <w:r>
              <w:rPr>
                <w:rFonts w:ascii="Arial" w:hAnsi="Arial" w:cs="Arial"/>
                <w:sz w:val="20"/>
                <w:szCs w:val="20"/>
              </w:rPr>
              <w:t>Air Ambulance</w:t>
            </w:r>
          </w:p>
        </w:tc>
        <w:tc>
          <w:tcPr>
            <w:tcW w:w="2702" w:type="dxa"/>
            <w:tcBorders>
              <w:left w:val="single" w:sz="4" w:space="0" w:color="000000"/>
              <w:bottom w:val="single" w:sz="4" w:space="0" w:color="000000"/>
            </w:tcBorders>
            <w:shd w:val="clear" w:color="auto" w:fill="auto"/>
          </w:tcPr>
          <w:p w:rsidR="00D9649F" w:rsidRDefault="00D9649F">
            <w:pPr>
              <w:snapToGrid w:val="0"/>
              <w:rPr>
                <w:rFonts w:ascii="Arial" w:hAnsi="Arial" w:cs="Arial"/>
                <w:sz w:val="20"/>
                <w:szCs w:val="20"/>
              </w:rPr>
            </w:pPr>
          </w:p>
        </w:tc>
        <w:tc>
          <w:tcPr>
            <w:tcW w:w="2346" w:type="dxa"/>
            <w:tcBorders>
              <w:left w:val="single" w:sz="4" w:space="0" w:color="000000"/>
              <w:bottom w:val="single" w:sz="4" w:space="0" w:color="000000"/>
            </w:tcBorders>
            <w:shd w:val="clear" w:color="auto" w:fill="auto"/>
          </w:tcPr>
          <w:p w:rsidR="00D9649F" w:rsidRDefault="0017724A">
            <w:pPr>
              <w:snapToGrid w:val="0"/>
              <w:rPr>
                <w:rFonts w:ascii="Arial" w:hAnsi="Arial" w:cs="Arial"/>
                <w:sz w:val="20"/>
                <w:szCs w:val="20"/>
              </w:rPr>
            </w:pPr>
            <w:r>
              <w:rPr>
                <w:rFonts w:ascii="Arial" w:hAnsi="Arial" w:cs="Arial"/>
                <w:sz w:val="20"/>
                <w:szCs w:val="20"/>
              </w:rPr>
              <w:t>Budget</w:t>
            </w:r>
          </w:p>
        </w:tc>
        <w:tc>
          <w:tcPr>
            <w:tcW w:w="1666" w:type="dxa"/>
            <w:tcBorders>
              <w:left w:val="single" w:sz="4" w:space="0" w:color="000000"/>
              <w:bottom w:val="single" w:sz="4" w:space="0" w:color="000000"/>
              <w:right w:val="single" w:sz="4" w:space="0" w:color="000000"/>
            </w:tcBorders>
            <w:shd w:val="clear" w:color="auto" w:fill="auto"/>
          </w:tcPr>
          <w:p w:rsidR="00D9649F" w:rsidRDefault="0017724A">
            <w:pPr>
              <w:snapToGrid w:val="0"/>
              <w:jc w:val="right"/>
              <w:rPr>
                <w:rFonts w:ascii="Arial" w:hAnsi="Arial" w:cs="Arial"/>
                <w:sz w:val="20"/>
                <w:szCs w:val="20"/>
              </w:rPr>
            </w:pPr>
            <w:r>
              <w:rPr>
                <w:rFonts w:ascii="Arial" w:hAnsi="Arial" w:cs="Arial"/>
                <w:sz w:val="20"/>
                <w:szCs w:val="20"/>
              </w:rPr>
              <w:t>200.00</w:t>
            </w:r>
          </w:p>
        </w:tc>
      </w:tr>
    </w:tbl>
    <w:p w:rsidR="00D9649F" w:rsidRDefault="00C17822">
      <w:pPr>
        <w:rPr>
          <w:rFonts w:ascii="Arial" w:eastAsia="Arial" w:hAnsi="Arial" w:cs="Arial"/>
          <w:b/>
          <w:sz w:val="20"/>
          <w:szCs w:val="20"/>
        </w:rPr>
      </w:pPr>
      <w:r>
        <w:rPr>
          <w:rFonts w:ascii="Arial" w:eastAsia="Arial" w:hAnsi="Arial" w:cs="Arial"/>
          <w:b/>
          <w:i/>
          <w:sz w:val="20"/>
        </w:rPr>
        <w:t xml:space="preserve">    </w:t>
      </w:r>
      <w:r>
        <w:rPr>
          <w:rFonts w:ascii="Arial" w:eastAsia="Arial" w:hAnsi="Arial" w:cs="Arial"/>
          <w:b/>
          <w:sz w:val="20"/>
        </w:rPr>
        <w:t xml:space="preserve"> </w:t>
      </w:r>
    </w:p>
    <w:p w:rsidR="00D9649F" w:rsidRDefault="00C17822">
      <w:pPr>
        <w:rPr>
          <w:rFonts w:ascii="Arial" w:hAnsi="Arial" w:cs="Arial"/>
          <w:sz w:val="20"/>
          <w:szCs w:val="20"/>
        </w:rPr>
      </w:pPr>
      <w:r>
        <w:rPr>
          <w:rFonts w:ascii="Arial" w:eastAsia="Arial" w:hAnsi="Arial" w:cs="Arial"/>
          <w:b/>
          <w:sz w:val="20"/>
          <w:szCs w:val="20"/>
        </w:rPr>
        <w:t xml:space="preserve">     </w:t>
      </w:r>
      <w:r>
        <w:rPr>
          <w:rFonts w:ascii="Arial" w:hAnsi="Arial" w:cs="Arial"/>
          <w:b/>
          <w:sz w:val="20"/>
          <w:szCs w:val="20"/>
        </w:rPr>
        <w:t>Invoices expected before next meeting</w:t>
      </w:r>
    </w:p>
    <w:tbl>
      <w:tblPr>
        <w:tblW w:w="0" w:type="auto"/>
        <w:tblInd w:w="309" w:type="dxa"/>
        <w:tblLayout w:type="fixed"/>
        <w:tblCellMar>
          <w:top w:w="55" w:type="dxa"/>
          <w:left w:w="55" w:type="dxa"/>
          <w:bottom w:w="55" w:type="dxa"/>
          <w:right w:w="55" w:type="dxa"/>
        </w:tblCellMar>
        <w:tblLook w:val="0000" w:firstRow="0" w:lastRow="0" w:firstColumn="0" w:lastColumn="0" w:noHBand="0" w:noVBand="0"/>
      </w:tblPr>
      <w:tblGrid>
        <w:gridCol w:w="2276"/>
        <w:gridCol w:w="2718"/>
        <w:gridCol w:w="2312"/>
        <w:gridCol w:w="1610"/>
      </w:tblGrid>
      <w:tr w:rsidR="00D9649F">
        <w:tc>
          <w:tcPr>
            <w:tcW w:w="2276" w:type="dxa"/>
            <w:tcBorders>
              <w:top w:val="single" w:sz="1" w:space="0" w:color="000000"/>
              <w:left w:val="single" w:sz="1" w:space="0" w:color="000000"/>
              <w:bottom w:val="single" w:sz="1" w:space="0" w:color="000000"/>
            </w:tcBorders>
            <w:shd w:val="clear" w:color="auto" w:fill="auto"/>
          </w:tcPr>
          <w:p w:rsidR="00D9649F" w:rsidRDefault="00C17822">
            <w:pPr>
              <w:pStyle w:val="TableContents"/>
              <w:snapToGrid w:val="0"/>
              <w:rPr>
                <w:rFonts w:ascii="Arial" w:hAnsi="Arial" w:cs="Arial"/>
                <w:sz w:val="20"/>
                <w:szCs w:val="20"/>
              </w:rPr>
            </w:pPr>
            <w:r>
              <w:rPr>
                <w:rFonts w:ascii="Arial" w:hAnsi="Arial" w:cs="Arial"/>
                <w:sz w:val="20"/>
                <w:szCs w:val="20"/>
              </w:rPr>
              <w:t>Dorset County Council</w:t>
            </w:r>
          </w:p>
        </w:tc>
        <w:tc>
          <w:tcPr>
            <w:tcW w:w="2718" w:type="dxa"/>
            <w:tcBorders>
              <w:top w:val="single" w:sz="1" w:space="0" w:color="000000"/>
              <w:left w:val="single" w:sz="1" w:space="0" w:color="000000"/>
              <w:bottom w:val="single" w:sz="1" w:space="0" w:color="000000"/>
            </w:tcBorders>
            <w:shd w:val="clear" w:color="auto" w:fill="auto"/>
          </w:tcPr>
          <w:p w:rsidR="00D9649F" w:rsidRDefault="00C17822">
            <w:pPr>
              <w:pStyle w:val="TableContents"/>
              <w:snapToGrid w:val="0"/>
              <w:rPr>
                <w:rFonts w:ascii="Arial" w:hAnsi="Arial" w:cs="Arial"/>
                <w:sz w:val="20"/>
                <w:szCs w:val="20"/>
              </w:rPr>
            </w:pPr>
            <w:r>
              <w:rPr>
                <w:rFonts w:ascii="Arial" w:hAnsi="Arial" w:cs="Arial"/>
                <w:sz w:val="20"/>
                <w:szCs w:val="20"/>
              </w:rPr>
              <w:t>Play equipment</w:t>
            </w:r>
          </w:p>
        </w:tc>
        <w:tc>
          <w:tcPr>
            <w:tcW w:w="2312" w:type="dxa"/>
            <w:tcBorders>
              <w:top w:val="single" w:sz="1" w:space="0" w:color="000000"/>
              <w:left w:val="single" w:sz="1" w:space="0" w:color="000000"/>
              <w:bottom w:val="single" w:sz="1" w:space="0" w:color="000000"/>
            </w:tcBorders>
            <w:shd w:val="clear" w:color="auto" w:fill="auto"/>
          </w:tcPr>
          <w:p w:rsidR="00D9649F" w:rsidRDefault="00C17822">
            <w:pPr>
              <w:pStyle w:val="TableContents"/>
              <w:snapToGrid w:val="0"/>
              <w:rPr>
                <w:rFonts w:ascii="Arial" w:hAnsi="Arial" w:cs="Arial"/>
                <w:sz w:val="20"/>
                <w:szCs w:val="20"/>
              </w:rPr>
            </w:pPr>
            <w:r>
              <w:rPr>
                <w:rFonts w:ascii="Arial" w:hAnsi="Arial" w:cs="Arial"/>
                <w:sz w:val="20"/>
                <w:szCs w:val="20"/>
              </w:rPr>
              <w:t>Play committee purchase</w:t>
            </w:r>
          </w:p>
        </w:tc>
        <w:tc>
          <w:tcPr>
            <w:tcW w:w="1610" w:type="dxa"/>
            <w:tcBorders>
              <w:top w:val="single" w:sz="1" w:space="0" w:color="000000"/>
              <w:left w:val="single" w:sz="1" w:space="0" w:color="000000"/>
              <w:bottom w:val="single" w:sz="1" w:space="0" w:color="000000"/>
              <w:right w:val="single" w:sz="1" w:space="0" w:color="000000"/>
            </w:tcBorders>
            <w:shd w:val="clear" w:color="auto" w:fill="auto"/>
          </w:tcPr>
          <w:p w:rsidR="00D9649F" w:rsidRDefault="00C17822">
            <w:pPr>
              <w:pStyle w:val="TableContents"/>
              <w:snapToGrid w:val="0"/>
              <w:jc w:val="right"/>
            </w:pPr>
            <w:r>
              <w:rPr>
                <w:rFonts w:ascii="Arial" w:hAnsi="Arial" w:cs="Arial"/>
                <w:sz w:val="20"/>
                <w:szCs w:val="20"/>
              </w:rPr>
              <w:t>5037.60</w:t>
            </w:r>
          </w:p>
        </w:tc>
      </w:tr>
    </w:tbl>
    <w:p w:rsidR="00D9649F" w:rsidRDefault="00D9649F">
      <w:pPr>
        <w:rPr>
          <w:rFonts w:ascii="Arial" w:hAnsi="Arial" w:cs="Arial"/>
          <w:b/>
          <w:i/>
          <w:sz w:val="20"/>
        </w:rPr>
      </w:pPr>
    </w:p>
    <w:p w:rsidR="00D9649F" w:rsidRDefault="00D9649F">
      <w:pPr>
        <w:rPr>
          <w:rFonts w:ascii="Arial" w:hAnsi="Arial" w:cs="Arial"/>
          <w:b/>
          <w:i/>
          <w:sz w:val="20"/>
        </w:rPr>
      </w:pPr>
    </w:p>
    <w:p w:rsidR="00D9649F" w:rsidRDefault="00C17822">
      <w:pPr>
        <w:ind w:left="360"/>
        <w:rPr>
          <w:rFonts w:ascii="Arial" w:hAnsi="Arial" w:cs="Arial"/>
          <w:sz w:val="20"/>
        </w:rPr>
      </w:pPr>
      <w:r>
        <w:rPr>
          <w:rFonts w:ascii="Arial" w:hAnsi="Arial" w:cs="Arial"/>
          <w:b/>
          <w:bCs/>
          <w:sz w:val="20"/>
        </w:rPr>
        <w:t>AGENDA ITEM # 6</w:t>
      </w:r>
    </w:p>
    <w:tbl>
      <w:tblPr>
        <w:tblW w:w="0" w:type="auto"/>
        <w:tblInd w:w="285" w:type="dxa"/>
        <w:tblLayout w:type="fixed"/>
        <w:tblLook w:val="0000" w:firstRow="0" w:lastRow="0" w:firstColumn="0" w:lastColumn="0" w:noHBand="0" w:noVBand="0"/>
      </w:tblPr>
      <w:tblGrid>
        <w:gridCol w:w="2537"/>
        <w:gridCol w:w="3958"/>
        <w:gridCol w:w="2537"/>
      </w:tblGrid>
      <w:tr w:rsidR="00D9649F">
        <w:tc>
          <w:tcPr>
            <w:tcW w:w="2537" w:type="dxa"/>
            <w:tcBorders>
              <w:top w:val="single" w:sz="4" w:space="0" w:color="000000"/>
              <w:left w:val="single" w:sz="4" w:space="0" w:color="000000"/>
              <w:bottom w:val="single" w:sz="4" w:space="0" w:color="000000"/>
            </w:tcBorders>
            <w:shd w:val="clear" w:color="auto" w:fill="auto"/>
          </w:tcPr>
          <w:p w:rsidR="00D9649F" w:rsidRDefault="00C17822">
            <w:pPr>
              <w:pStyle w:val="Heading3"/>
              <w:rPr>
                <w:rFonts w:ascii="Arial" w:hAnsi="Arial" w:cs="Arial"/>
                <w:sz w:val="20"/>
              </w:rPr>
            </w:pPr>
            <w:r>
              <w:rPr>
                <w:rFonts w:ascii="Arial" w:hAnsi="Arial" w:cs="Arial"/>
                <w:sz w:val="20"/>
              </w:rPr>
              <w:t>Name</w:t>
            </w:r>
          </w:p>
        </w:tc>
        <w:tc>
          <w:tcPr>
            <w:tcW w:w="3958" w:type="dxa"/>
            <w:tcBorders>
              <w:top w:val="single" w:sz="4" w:space="0" w:color="000000"/>
              <w:left w:val="single" w:sz="4" w:space="0" w:color="000000"/>
              <w:bottom w:val="single" w:sz="4" w:space="0" w:color="000000"/>
            </w:tcBorders>
            <w:shd w:val="clear" w:color="auto" w:fill="auto"/>
          </w:tcPr>
          <w:p w:rsidR="00D9649F" w:rsidRDefault="00C17822">
            <w:pPr>
              <w:jc w:val="center"/>
              <w:rPr>
                <w:rFonts w:ascii="Arial" w:hAnsi="Arial" w:cs="Arial"/>
                <w:b/>
                <w:bCs/>
                <w:sz w:val="20"/>
              </w:rPr>
            </w:pPr>
            <w:r>
              <w:rPr>
                <w:rFonts w:ascii="Arial" w:hAnsi="Arial" w:cs="Arial"/>
                <w:b/>
                <w:bCs/>
                <w:sz w:val="20"/>
              </w:rPr>
              <w:t>Details /Reference</w:t>
            </w:r>
          </w:p>
        </w:tc>
        <w:tc>
          <w:tcPr>
            <w:tcW w:w="2537" w:type="dxa"/>
            <w:tcBorders>
              <w:top w:val="single" w:sz="4" w:space="0" w:color="000000"/>
              <w:left w:val="single" w:sz="4" w:space="0" w:color="000000"/>
              <w:bottom w:val="single" w:sz="4" w:space="0" w:color="000000"/>
              <w:right w:val="single" w:sz="4" w:space="0" w:color="000000"/>
            </w:tcBorders>
            <w:shd w:val="clear" w:color="auto" w:fill="auto"/>
          </w:tcPr>
          <w:p w:rsidR="00D9649F" w:rsidRDefault="00C17822">
            <w:pPr>
              <w:jc w:val="center"/>
            </w:pPr>
            <w:r>
              <w:rPr>
                <w:rFonts w:ascii="Arial" w:hAnsi="Arial" w:cs="Arial"/>
                <w:b/>
                <w:bCs/>
                <w:sz w:val="20"/>
              </w:rPr>
              <w:t>Status</w:t>
            </w:r>
          </w:p>
        </w:tc>
      </w:tr>
      <w:tr w:rsidR="003B2638">
        <w:trPr>
          <w:trHeight w:val="524"/>
        </w:trPr>
        <w:tc>
          <w:tcPr>
            <w:tcW w:w="2537" w:type="dxa"/>
            <w:tcBorders>
              <w:top w:val="single" w:sz="4" w:space="0" w:color="000000"/>
              <w:left w:val="single" w:sz="4" w:space="0" w:color="000000"/>
              <w:bottom w:val="single" w:sz="4" w:space="0" w:color="000000"/>
            </w:tcBorders>
            <w:shd w:val="clear" w:color="auto" w:fill="auto"/>
          </w:tcPr>
          <w:p w:rsidR="003B2638" w:rsidRPr="00F7579A" w:rsidRDefault="003B2638">
            <w:pPr>
              <w:snapToGrid w:val="0"/>
              <w:rPr>
                <w:rFonts w:ascii="Arial" w:hAnsi="Arial" w:cs="Arial"/>
                <w:b/>
                <w:bCs/>
                <w:sz w:val="20"/>
                <w:szCs w:val="20"/>
              </w:rPr>
            </w:pPr>
            <w:r w:rsidRPr="00F7579A">
              <w:rPr>
                <w:rFonts w:ascii="Arial" w:hAnsi="Arial" w:cs="Arial"/>
                <w:b/>
                <w:bCs/>
                <w:sz w:val="20"/>
                <w:szCs w:val="20"/>
              </w:rPr>
              <w:t>Sherborne Old Castle</w:t>
            </w:r>
          </w:p>
        </w:tc>
        <w:tc>
          <w:tcPr>
            <w:tcW w:w="3958" w:type="dxa"/>
            <w:tcBorders>
              <w:top w:val="single" w:sz="4" w:space="0" w:color="000000"/>
              <w:left w:val="single" w:sz="4" w:space="0" w:color="000000"/>
              <w:bottom w:val="single" w:sz="4" w:space="0" w:color="000000"/>
            </w:tcBorders>
            <w:shd w:val="clear" w:color="auto" w:fill="auto"/>
          </w:tcPr>
          <w:p w:rsidR="003B2638" w:rsidRPr="00F7579A" w:rsidRDefault="003B2638">
            <w:pPr>
              <w:pStyle w:val="Heading9"/>
              <w:numPr>
                <w:ilvl w:val="8"/>
                <w:numId w:val="2"/>
              </w:numPr>
              <w:rPr>
                <w:rFonts w:ascii="Arial" w:hAnsi="Arial" w:cs="Arial"/>
              </w:rPr>
            </w:pPr>
            <w:r w:rsidRPr="00F7579A">
              <w:rPr>
                <w:rFonts w:ascii="Arial" w:hAnsi="Arial" w:cs="Arial"/>
                <w:bCs w:val="0"/>
              </w:rPr>
              <w:t>WD/D/1602377, Parking meter and rel</w:t>
            </w:r>
            <w:r w:rsidR="005D1EC2" w:rsidRPr="00F7579A">
              <w:rPr>
                <w:rFonts w:ascii="Arial" w:hAnsi="Arial" w:cs="Arial"/>
                <w:bCs w:val="0"/>
              </w:rPr>
              <w:t>ated signage</w:t>
            </w:r>
          </w:p>
        </w:tc>
        <w:tc>
          <w:tcPr>
            <w:tcW w:w="2537" w:type="dxa"/>
            <w:tcBorders>
              <w:top w:val="single" w:sz="4" w:space="0" w:color="000000"/>
              <w:left w:val="single" w:sz="4" w:space="0" w:color="000000"/>
              <w:bottom w:val="single" w:sz="4" w:space="0" w:color="000000"/>
              <w:right w:val="single" w:sz="4" w:space="0" w:color="000000"/>
            </w:tcBorders>
            <w:shd w:val="clear" w:color="auto" w:fill="auto"/>
          </w:tcPr>
          <w:p w:rsidR="003B2638" w:rsidRPr="003B2638" w:rsidRDefault="003B2638">
            <w:pPr>
              <w:snapToGrid w:val="0"/>
              <w:rPr>
                <w:rFonts w:ascii="Arial" w:hAnsi="Arial" w:cs="Arial"/>
                <w:bCs/>
                <w:sz w:val="20"/>
              </w:rPr>
            </w:pPr>
          </w:p>
        </w:tc>
      </w:tr>
      <w:tr w:rsidR="00D9649F">
        <w:trPr>
          <w:trHeight w:val="524"/>
        </w:trPr>
        <w:tc>
          <w:tcPr>
            <w:tcW w:w="2537" w:type="dxa"/>
            <w:tcBorders>
              <w:top w:val="single" w:sz="4" w:space="0" w:color="000000"/>
              <w:left w:val="single" w:sz="4" w:space="0" w:color="000000"/>
              <w:bottom w:val="single" w:sz="4" w:space="0" w:color="000000"/>
            </w:tcBorders>
            <w:shd w:val="clear" w:color="auto" w:fill="auto"/>
          </w:tcPr>
          <w:p w:rsidR="00D9649F" w:rsidRPr="003B2638" w:rsidRDefault="00C17822">
            <w:pPr>
              <w:snapToGrid w:val="0"/>
              <w:rPr>
                <w:rFonts w:ascii="Arial" w:hAnsi="Arial" w:cs="Arial"/>
                <w:bCs/>
                <w:sz w:val="20"/>
              </w:rPr>
            </w:pPr>
            <w:r w:rsidRPr="003B2638">
              <w:rPr>
                <w:rFonts w:ascii="Arial" w:hAnsi="Arial" w:cs="Arial"/>
                <w:bCs/>
                <w:sz w:val="20"/>
                <w:szCs w:val="20"/>
              </w:rPr>
              <w:t xml:space="preserve">Townsend Farm, </w:t>
            </w:r>
            <w:proofErr w:type="spellStart"/>
            <w:r w:rsidRPr="003B2638">
              <w:rPr>
                <w:rFonts w:ascii="Arial" w:hAnsi="Arial" w:cs="Arial"/>
                <w:bCs/>
                <w:sz w:val="20"/>
                <w:szCs w:val="20"/>
              </w:rPr>
              <w:t>Poyntington</w:t>
            </w:r>
            <w:proofErr w:type="spellEnd"/>
          </w:p>
        </w:tc>
        <w:tc>
          <w:tcPr>
            <w:tcW w:w="3958" w:type="dxa"/>
            <w:tcBorders>
              <w:top w:val="single" w:sz="4" w:space="0" w:color="000000"/>
              <w:left w:val="single" w:sz="4" w:space="0" w:color="000000"/>
              <w:bottom w:val="single" w:sz="4" w:space="0" w:color="000000"/>
            </w:tcBorders>
            <w:shd w:val="clear" w:color="auto" w:fill="auto"/>
          </w:tcPr>
          <w:p w:rsidR="00D9649F" w:rsidRPr="003B2638" w:rsidRDefault="00C17822">
            <w:pPr>
              <w:pStyle w:val="Heading9"/>
              <w:numPr>
                <w:ilvl w:val="8"/>
                <w:numId w:val="2"/>
              </w:numPr>
              <w:rPr>
                <w:rFonts w:ascii="Arial" w:hAnsi="Arial" w:cs="Arial"/>
                <w:b w:val="0"/>
              </w:rPr>
            </w:pPr>
            <w:r w:rsidRPr="003B2638">
              <w:rPr>
                <w:rFonts w:ascii="Arial" w:hAnsi="Arial" w:cs="Arial"/>
                <w:b w:val="0"/>
              </w:rPr>
              <w:t>WD/D/16002117 Change of use of barn to dwelling- Prior approval application</w:t>
            </w:r>
          </w:p>
        </w:tc>
        <w:tc>
          <w:tcPr>
            <w:tcW w:w="2537" w:type="dxa"/>
            <w:tcBorders>
              <w:top w:val="single" w:sz="4" w:space="0" w:color="000000"/>
              <w:left w:val="single" w:sz="4" w:space="0" w:color="000000"/>
              <w:bottom w:val="single" w:sz="4" w:space="0" w:color="000000"/>
              <w:right w:val="single" w:sz="4" w:space="0" w:color="000000"/>
            </w:tcBorders>
            <w:shd w:val="clear" w:color="auto" w:fill="auto"/>
          </w:tcPr>
          <w:p w:rsidR="00D9649F" w:rsidRPr="003B2638" w:rsidRDefault="003B2638">
            <w:pPr>
              <w:snapToGrid w:val="0"/>
              <w:rPr>
                <w:rFonts w:ascii="Arial" w:hAnsi="Arial" w:cs="Arial"/>
                <w:bCs/>
                <w:sz w:val="20"/>
              </w:rPr>
            </w:pPr>
            <w:r w:rsidRPr="003B2638">
              <w:rPr>
                <w:rFonts w:ascii="Arial" w:hAnsi="Arial" w:cs="Arial"/>
                <w:bCs/>
                <w:sz w:val="20"/>
              </w:rPr>
              <w:t>No objection</w:t>
            </w:r>
          </w:p>
          <w:p w:rsidR="00D9649F" w:rsidRPr="003B2638" w:rsidRDefault="00D9649F">
            <w:pPr>
              <w:snapToGrid w:val="0"/>
              <w:rPr>
                <w:rFonts w:ascii="Arial" w:hAnsi="Arial" w:cs="Arial"/>
                <w:bCs/>
                <w:sz w:val="20"/>
              </w:rPr>
            </w:pPr>
          </w:p>
        </w:tc>
      </w:tr>
      <w:tr w:rsidR="00D9649F">
        <w:tc>
          <w:tcPr>
            <w:tcW w:w="2537" w:type="dxa"/>
            <w:tcBorders>
              <w:left w:val="single" w:sz="4" w:space="0" w:color="000000"/>
              <w:bottom w:val="single" w:sz="4" w:space="0" w:color="000000"/>
            </w:tcBorders>
            <w:shd w:val="clear" w:color="auto" w:fill="auto"/>
          </w:tcPr>
          <w:p w:rsidR="00D9649F" w:rsidRDefault="00C17822">
            <w:pPr>
              <w:rPr>
                <w:rFonts w:ascii="Arial" w:hAnsi="Arial" w:cs="Arial"/>
                <w:sz w:val="20"/>
              </w:rPr>
            </w:pPr>
            <w:r>
              <w:rPr>
                <w:rFonts w:ascii="Arial" w:hAnsi="Arial" w:cs="Arial"/>
                <w:sz w:val="20"/>
                <w:szCs w:val="20"/>
              </w:rPr>
              <w:t xml:space="preserve">Land at </w:t>
            </w:r>
            <w:proofErr w:type="spellStart"/>
            <w:r>
              <w:rPr>
                <w:rFonts w:ascii="Arial" w:hAnsi="Arial" w:cs="Arial"/>
                <w:sz w:val="20"/>
                <w:szCs w:val="20"/>
              </w:rPr>
              <w:t>Washingpool</w:t>
            </w:r>
            <w:proofErr w:type="spellEnd"/>
            <w:r>
              <w:rPr>
                <w:rFonts w:ascii="Arial" w:hAnsi="Arial" w:cs="Arial"/>
                <w:sz w:val="20"/>
                <w:szCs w:val="20"/>
              </w:rPr>
              <w:t xml:space="preserve">, </w:t>
            </w:r>
            <w:proofErr w:type="spellStart"/>
            <w:r>
              <w:rPr>
                <w:rFonts w:ascii="Arial" w:hAnsi="Arial" w:cs="Arial"/>
                <w:sz w:val="20"/>
                <w:szCs w:val="20"/>
              </w:rPr>
              <w:t>Poyntington</w:t>
            </w:r>
            <w:proofErr w:type="spellEnd"/>
          </w:p>
        </w:tc>
        <w:tc>
          <w:tcPr>
            <w:tcW w:w="3958" w:type="dxa"/>
            <w:tcBorders>
              <w:left w:val="single" w:sz="4" w:space="0" w:color="000000"/>
              <w:bottom w:val="single" w:sz="4" w:space="0" w:color="000000"/>
            </w:tcBorders>
            <w:shd w:val="clear" w:color="auto" w:fill="auto"/>
          </w:tcPr>
          <w:p w:rsidR="00D9649F" w:rsidRDefault="00C17822">
            <w:pPr>
              <w:pStyle w:val="Heading9"/>
              <w:numPr>
                <w:ilvl w:val="8"/>
                <w:numId w:val="2"/>
              </w:numPr>
              <w:rPr>
                <w:rFonts w:ascii="Arial" w:hAnsi="Arial" w:cs="Arial"/>
                <w:b w:val="0"/>
                <w:bCs w:val="0"/>
              </w:rPr>
            </w:pPr>
            <w:r>
              <w:rPr>
                <w:rFonts w:ascii="Arial" w:hAnsi="Arial" w:cs="Arial"/>
                <w:b w:val="0"/>
                <w:bCs w:val="0"/>
              </w:rPr>
              <w:t>WD/D/1602006 Stables for 2 horses and storage</w:t>
            </w:r>
          </w:p>
        </w:tc>
        <w:tc>
          <w:tcPr>
            <w:tcW w:w="2537" w:type="dxa"/>
            <w:tcBorders>
              <w:left w:val="single" w:sz="4" w:space="0" w:color="000000"/>
              <w:bottom w:val="single" w:sz="4" w:space="0" w:color="000000"/>
              <w:right w:val="single" w:sz="4" w:space="0" w:color="000000"/>
            </w:tcBorders>
            <w:shd w:val="clear" w:color="auto" w:fill="auto"/>
          </w:tcPr>
          <w:p w:rsidR="00D9649F" w:rsidRDefault="00C17822">
            <w:pPr>
              <w:snapToGrid w:val="0"/>
              <w:rPr>
                <w:rFonts w:ascii="Arial" w:hAnsi="Arial" w:cs="Arial"/>
                <w:sz w:val="20"/>
              </w:rPr>
            </w:pPr>
            <w:r>
              <w:rPr>
                <w:rFonts w:ascii="Arial" w:hAnsi="Arial" w:cs="Arial"/>
                <w:sz w:val="20"/>
              </w:rPr>
              <w:t>Objection</w:t>
            </w:r>
          </w:p>
          <w:p w:rsidR="003B2638" w:rsidRDefault="005D1EC2">
            <w:pPr>
              <w:snapToGrid w:val="0"/>
            </w:pPr>
            <w:r>
              <w:rPr>
                <w:rFonts w:ascii="Arial" w:hAnsi="Arial" w:cs="Arial"/>
                <w:sz w:val="20"/>
              </w:rPr>
              <w:t>Withdrawn 13</w:t>
            </w:r>
            <w:r w:rsidR="003B2638">
              <w:rPr>
                <w:rFonts w:ascii="Arial" w:hAnsi="Arial" w:cs="Arial"/>
                <w:sz w:val="20"/>
              </w:rPr>
              <w:t>.12.16</w:t>
            </w:r>
          </w:p>
        </w:tc>
      </w:tr>
      <w:tr w:rsidR="00D9649F">
        <w:tc>
          <w:tcPr>
            <w:tcW w:w="2537" w:type="dxa"/>
            <w:tcBorders>
              <w:left w:val="single" w:sz="4" w:space="0" w:color="000000"/>
              <w:bottom w:val="single" w:sz="4" w:space="0" w:color="000000"/>
            </w:tcBorders>
            <w:shd w:val="clear" w:color="auto" w:fill="auto"/>
          </w:tcPr>
          <w:p w:rsidR="00D9649F" w:rsidRDefault="00C17822">
            <w:pPr>
              <w:rPr>
                <w:rFonts w:ascii="Arial" w:hAnsi="Arial" w:cs="Arial"/>
                <w:sz w:val="20"/>
              </w:rPr>
            </w:pPr>
            <w:r>
              <w:rPr>
                <w:rFonts w:ascii="Arial" w:hAnsi="Arial" w:cs="Arial"/>
                <w:sz w:val="20"/>
                <w:szCs w:val="20"/>
              </w:rPr>
              <w:t xml:space="preserve">Farm Close Cottage, </w:t>
            </w:r>
            <w:proofErr w:type="spellStart"/>
            <w:r>
              <w:rPr>
                <w:rFonts w:ascii="Arial" w:hAnsi="Arial" w:cs="Arial"/>
                <w:sz w:val="20"/>
                <w:szCs w:val="20"/>
              </w:rPr>
              <w:t>Poyntington</w:t>
            </w:r>
            <w:proofErr w:type="spellEnd"/>
          </w:p>
        </w:tc>
        <w:tc>
          <w:tcPr>
            <w:tcW w:w="3958" w:type="dxa"/>
            <w:tcBorders>
              <w:left w:val="single" w:sz="4" w:space="0" w:color="000000"/>
              <w:bottom w:val="single" w:sz="4" w:space="0" w:color="000000"/>
            </w:tcBorders>
            <w:shd w:val="clear" w:color="auto" w:fill="auto"/>
          </w:tcPr>
          <w:p w:rsidR="00D9649F" w:rsidRDefault="00C17822">
            <w:pPr>
              <w:pStyle w:val="Heading9"/>
              <w:numPr>
                <w:ilvl w:val="8"/>
                <w:numId w:val="2"/>
              </w:numPr>
              <w:rPr>
                <w:rFonts w:ascii="Arial" w:hAnsi="Arial" w:cs="Arial"/>
                <w:b w:val="0"/>
                <w:bCs w:val="0"/>
              </w:rPr>
            </w:pPr>
            <w:r>
              <w:rPr>
                <w:rFonts w:ascii="Arial" w:hAnsi="Arial" w:cs="Arial"/>
                <w:b w:val="0"/>
                <w:bCs w:val="0"/>
              </w:rPr>
              <w:t>WD/D/1601944 Erect extension</w:t>
            </w:r>
          </w:p>
        </w:tc>
        <w:tc>
          <w:tcPr>
            <w:tcW w:w="2537" w:type="dxa"/>
            <w:tcBorders>
              <w:left w:val="single" w:sz="4" w:space="0" w:color="000000"/>
              <w:bottom w:val="single" w:sz="4" w:space="0" w:color="000000"/>
              <w:right w:val="single" w:sz="4" w:space="0" w:color="000000"/>
            </w:tcBorders>
            <w:shd w:val="clear" w:color="auto" w:fill="auto"/>
          </w:tcPr>
          <w:p w:rsidR="00D9649F" w:rsidRDefault="00C17822">
            <w:pPr>
              <w:snapToGrid w:val="0"/>
            </w:pPr>
            <w:r>
              <w:rPr>
                <w:rFonts w:ascii="Arial" w:hAnsi="Arial" w:cs="Arial"/>
                <w:sz w:val="20"/>
              </w:rPr>
              <w:t>No objection</w:t>
            </w:r>
          </w:p>
        </w:tc>
      </w:tr>
      <w:tr w:rsidR="00D9649F">
        <w:tc>
          <w:tcPr>
            <w:tcW w:w="2537" w:type="dxa"/>
            <w:tcBorders>
              <w:top w:val="single" w:sz="4" w:space="0" w:color="000000"/>
              <w:left w:val="single" w:sz="4" w:space="0" w:color="000000"/>
              <w:bottom w:val="single" w:sz="4" w:space="0" w:color="000000"/>
            </w:tcBorders>
            <w:shd w:val="clear" w:color="auto" w:fill="auto"/>
          </w:tcPr>
          <w:p w:rsidR="00D9649F" w:rsidRDefault="00C17822">
            <w:pPr>
              <w:rPr>
                <w:rFonts w:ascii="Arial" w:hAnsi="Arial" w:cs="Arial"/>
                <w:sz w:val="20"/>
              </w:rPr>
            </w:pPr>
            <w:r>
              <w:rPr>
                <w:rFonts w:ascii="Arial" w:hAnsi="Arial" w:cs="Arial"/>
                <w:sz w:val="20"/>
                <w:szCs w:val="20"/>
              </w:rPr>
              <w:t xml:space="preserve">Fossil Barn, </w:t>
            </w:r>
            <w:proofErr w:type="spellStart"/>
            <w:r>
              <w:rPr>
                <w:rFonts w:ascii="Arial" w:hAnsi="Arial" w:cs="Arial"/>
                <w:sz w:val="20"/>
                <w:szCs w:val="20"/>
              </w:rPr>
              <w:t>Poyntington</w:t>
            </w:r>
            <w:proofErr w:type="spellEnd"/>
          </w:p>
        </w:tc>
        <w:tc>
          <w:tcPr>
            <w:tcW w:w="3958" w:type="dxa"/>
            <w:tcBorders>
              <w:top w:val="single" w:sz="4" w:space="0" w:color="000000"/>
              <w:left w:val="single" w:sz="4" w:space="0" w:color="000000"/>
              <w:bottom w:val="single" w:sz="4" w:space="0" w:color="000000"/>
            </w:tcBorders>
            <w:shd w:val="clear" w:color="auto" w:fill="auto"/>
          </w:tcPr>
          <w:p w:rsidR="00D9649F" w:rsidRDefault="00C17822">
            <w:pPr>
              <w:pStyle w:val="Heading9"/>
              <w:numPr>
                <w:ilvl w:val="8"/>
                <w:numId w:val="2"/>
              </w:numPr>
              <w:rPr>
                <w:rFonts w:ascii="Arial" w:hAnsi="Arial" w:cs="Arial"/>
                <w:b w:val="0"/>
                <w:bCs w:val="0"/>
              </w:rPr>
            </w:pPr>
            <w:r>
              <w:rPr>
                <w:rFonts w:ascii="Arial" w:hAnsi="Arial" w:cs="Arial"/>
                <w:b w:val="0"/>
                <w:bCs w:val="0"/>
              </w:rPr>
              <w:t>WD/D/16001432 Conversion and extension of barn to dwelling</w:t>
            </w:r>
          </w:p>
        </w:tc>
        <w:tc>
          <w:tcPr>
            <w:tcW w:w="2537" w:type="dxa"/>
            <w:tcBorders>
              <w:top w:val="single" w:sz="4" w:space="0" w:color="000000"/>
              <w:left w:val="single" w:sz="4" w:space="0" w:color="000000"/>
              <w:bottom w:val="single" w:sz="4" w:space="0" w:color="000000"/>
              <w:right w:val="single" w:sz="4" w:space="0" w:color="000000"/>
            </w:tcBorders>
            <w:shd w:val="clear" w:color="auto" w:fill="auto"/>
          </w:tcPr>
          <w:p w:rsidR="00D9649F" w:rsidRDefault="00C17822">
            <w:pPr>
              <w:snapToGrid w:val="0"/>
            </w:pPr>
            <w:r>
              <w:rPr>
                <w:rFonts w:ascii="Arial" w:hAnsi="Arial" w:cs="Arial"/>
                <w:sz w:val="20"/>
              </w:rPr>
              <w:t>Objection</w:t>
            </w:r>
          </w:p>
        </w:tc>
      </w:tr>
      <w:tr w:rsidR="00D9649F">
        <w:tc>
          <w:tcPr>
            <w:tcW w:w="2537" w:type="dxa"/>
            <w:tcBorders>
              <w:left w:val="single" w:sz="4" w:space="0" w:color="000000"/>
              <w:bottom w:val="single" w:sz="4" w:space="0" w:color="000000"/>
            </w:tcBorders>
            <w:shd w:val="clear" w:color="auto" w:fill="auto"/>
          </w:tcPr>
          <w:p w:rsidR="00D9649F" w:rsidRDefault="00C17822">
            <w:pPr>
              <w:rPr>
                <w:rFonts w:ascii="Arial" w:hAnsi="Arial" w:cs="Arial"/>
                <w:sz w:val="20"/>
              </w:rPr>
            </w:pPr>
            <w:r>
              <w:rPr>
                <w:rFonts w:ascii="Arial" w:hAnsi="Arial" w:cs="Arial"/>
                <w:sz w:val="20"/>
                <w:szCs w:val="20"/>
              </w:rPr>
              <w:t xml:space="preserve">Manor Cottage,  The Manor, </w:t>
            </w:r>
            <w:proofErr w:type="spellStart"/>
            <w:r>
              <w:rPr>
                <w:rFonts w:ascii="Arial" w:hAnsi="Arial" w:cs="Arial"/>
                <w:sz w:val="20"/>
                <w:szCs w:val="20"/>
              </w:rPr>
              <w:t>Poyntington</w:t>
            </w:r>
            <w:proofErr w:type="spellEnd"/>
          </w:p>
        </w:tc>
        <w:tc>
          <w:tcPr>
            <w:tcW w:w="3958" w:type="dxa"/>
            <w:tcBorders>
              <w:left w:val="single" w:sz="4" w:space="0" w:color="000000"/>
              <w:bottom w:val="single" w:sz="4" w:space="0" w:color="000000"/>
            </w:tcBorders>
            <w:shd w:val="clear" w:color="auto" w:fill="auto"/>
          </w:tcPr>
          <w:p w:rsidR="00D9649F" w:rsidRDefault="00C17822">
            <w:pPr>
              <w:pStyle w:val="Heading9"/>
              <w:numPr>
                <w:ilvl w:val="8"/>
                <w:numId w:val="2"/>
              </w:numPr>
              <w:rPr>
                <w:rFonts w:ascii="Arial" w:hAnsi="Arial" w:cs="Arial"/>
                <w:b w:val="0"/>
                <w:bCs w:val="0"/>
              </w:rPr>
            </w:pPr>
            <w:r>
              <w:rPr>
                <w:rFonts w:ascii="Arial" w:hAnsi="Arial" w:cs="Arial"/>
                <w:b w:val="0"/>
                <w:bCs w:val="0"/>
              </w:rPr>
              <w:t>WD/D/16001445  Alterations to internal layout Listed Building</w:t>
            </w:r>
          </w:p>
        </w:tc>
        <w:tc>
          <w:tcPr>
            <w:tcW w:w="2537" w:type="dxa"/>
            <w:tcBorders>
              <w:left w:val="single" w:sz="4" w:space="0" w:color="000000"/>
              <w:bottom w:val="single" w:sz="4" w:space="0" w:color="000000"/>
              <w:right w:val="single" w:sz="4" w:space="0" w:color="000000"/>
            </w:tcBorders>
            <w:shd w:val="clear" w:color="auto" w:fill="auto"/>
          </w:tcPr>
          <w:p w:rsidR="00D9649F" w:rsidRDefault="00C17822">
            <w:pPr>
              <w:snapToGrid w:val="0"/>
            </w:pPr>
            <w:r>
              <w:rPr>
                <w:rFonts w:ascii="Arial" w:hAnsi="Arial" w:cs="Arial"/>
                <w:sz w:val="20"/>
              </w:rPr>
              <w:t>No objection</w:t>
            </w:r>
          </w:p>
        </w:tc>
      </w:tr>
      <w:tr w:rsidR="00D9649F">
        <w:tc>
          <w:tcPr>
            <w:tcW w:w="2537" w:type="dxa"/>
            <w:tcBorders>
              <w:left w:val="single" w:sz="4" w:space="0" w:color="000000"/>
              <w:bottom w:val="single" w:sz="4" w:space="0" w:color="000000"/>
            </w:tcBorders>
            <w:shd w:val="clear" w:color="auto" w:fill="auto"/>
          </w:tcPr>
          <w:p w:rsidR="00D9649F" w:rsidRDefault="00C17822">
            <w:pPr>
              <w:rPr>
                <w:rFonts w:ascii="Arial" w:hAnsi="Arial" w:cs="Arial"/>
                <w:sz w:val="20"/>
              </w:rPr>
            </w:pPr>
            <w:r>
              <w:rPr>
                <w:rFonts w:ascii="Arial" w:hAnsi="Arial" w:cs="Arial"/>
                <w:sz w:val="20"/>
                <w:szCs w:val="20"/>
              </w:rPr>
              <w:t xml:space="preserve">The Manor, </w:t>
            </w:r>
            <w:proofErr w:type="spellStart"/>
            <w:r>
              <w:rPr>
                <w:rFonts w:ascii="Arial" w:hAnsi="Arial" w:cs="Arial"/>
                <w:sz w:val="20"/>
                <w:szCs w:val="20"/>
              </w:rPr>
              <w:t>Poyntington</w:t>
            </w:r>
            <w:proofErr w:type="spellEnd"/>
          </w:p>
        </w:tc>
        <w:tc>
          <w:tcPr>
            <w:tcW w:w="3958" w:type="dxa"/>
            <w:tcBorders>
              <w:left w:val="single" w:sz="4" w:space="0" w:color="000000"/>
              <w:bottom w:val="single" w:sz="4" w:space="0" w:color="000000"/>
            </w:tcBorders>
            <w:shd w:val="clear" w:color="auto" w:fill="auto"/>
          </w:tcPr>
          <w:p w:rsidR="00D9649F" w:rsidRDefault="00C17822">
            <w:pPr>
              <w:pStyle w:val="Heading9"/>
              <w:numPr>
                <w:ilvl w:val="8"/>
                <w:numId w:val="2"/>
              </w:numPr>
              <w:rPr>
                <w:rFonts w:ascii="Arial" w:hAnsi="Arial" w:cs="Arial"/>
                <w:b w:val="0"/>
                <w:bCs w:val="0"/>
              </w:rPr>
            </w:pPr>
            <w:r>
              <w:rPr>
                <w:rFonts w:ascii="Arial" w:hAnsi="Arial" w:cs="Arial"/>
                <w:b w:val="0"/>
                <w:bCs w:val="0"/>
              </w:rPr>
              <w:t>WD/C/1600242    Tree work</w:t>
            </w:r>
          </w:p>
        </w:tc>
        <w:tc>
          <w:tcPr>
            <w:tcW w:w="2537" w:type="dxa"/>
            <w:tcBorders>
              <w:left w:val="single" w:sz="4" w:space="0" w:color="000000"/>
              <w:bottom w:val="single" w:sz="4" w:space="0" w:color="000000"/>
              <w:right w:val="single" w:sz="4" w:space="0" w:color="000000"/>
            </w:tcBorders>
            <w:shd w:val="clear" w:color="auto" w:fill="auto"/>
          </w:tcPr>
          <w:p w:rsidR="00D9649F" w:rsidRDefault="00C17822">
            <w:pPr>
              <w:snapToGrid w:val="0"/>
            </w:pPr>
            <w:r>
              <w:rPr>
                <w:rFonts w:ascii="Arial" w:hAnsi="Arial" w:cs="Arial"/>
                <w:sz w:val="20"/>
              </w:rPr>
              <w:t>No objection</w:t>
            </w:r>
          </w:p>
        </w:tc>
      </w:tr>
      <w:tr w:rsidR="00D9649F">
        <w:tc>
          <w:tcPr>
            <w:tcW w:w="2537" w:type="dxa"/>
            <w:tcBorders>
              <w:left w:val="single" w:sz="4" w:space="0" w:color="000000"/>
              <w:bottom w:val="single" w:sz="4" w:space="0" w:color="000000"/>
            </w:tcBorders>
            <w:shd w:val="clear" w:color="auto" w:fill="auto"/>
          </w:tcPr>
          <w:p w:rsidR="00D9649F" w:rsidRDefault="00C17822">
            <w:pPr>
              <w:rPr>
                <w:rFonts w:ascii="Arial" w:hAnsi="Arial" w:cs="Arial"/>
                <w:sz w:val="20"/>
              </w:rPr>
            </w:pPr>
            <w:r>
              <w:rPr>
                <w:rFonts w:ascii="Arial" w:hAnsi="Arial" w:cs="Arial"/>
                <w:sz w:val="20"/>
                <w:szCs w:val="20"/>
              </w:rPr>
              <w:t>Land north of Bradford Rd, Sherborne</w:t>
            </w:r>
          </w:p>
        </w:tc>
        <w:tc>
          <w:tcPr>
            <w:tcW w:w="3958" w:type="dxa"/>
            <w:tcBorders>
              <w:left w:val="single" w:sz="4" w:space="0" w:color="000000"/>
              <w:bottom w:val="single" w:sz="4" w:space="0" w:color="000000"/>
            </w:tcBorders>
            <w:shd w:val="clear" w:color="auto" w:fill="auto"/>
          </w:tcPr>
          <w:p w:rsidR="00D9649F" w:rsidRDefault="00C17822">
            <w:pPr>
              <w:pStyle w:val="Heading9"/>
              <w:numPr>
                <w:ilvl w:val="8"/>
                <w:numId w:val="2"/>
              </w:numPr>
              <w:rPr>
                <w:rFonts w:ascii="Arial" w:hAnsi="Arial" w:cs="Arial"/>
              </w:rPr>
            </w:pPr>
            <w:r>
              <w:rPr>
                <w:rFonts w:ascii="Arial" w:hAnsi="Arial" w:cs="Arial"/>
                <w:b w:val="0"/>
                <w:bCs w:val="0"/>
              </w:rPr>
              <w:t>WD/D/16/000593  Amended plans for Approval of reserved matters WD/D/14/002286/593</w:t>
            </w:r>
          </w:p>
        </w:tc>
        <w:tc>
          <w:tcPr>
            <w:tcW w:w="2537" w:type="dxa"/>
            <w:tcBorders>
              <w:left w:val="single" w:sz="4" w:space="0" w:color="000000"/>
              <w:bottom w:val="single" w:sz="4" w:space="0" w:color="000000"/>
              <w:right w:val="single" w:sz="4" w:space="0" w:color="000000"/>
            </w:tcBorders>
            <w:shd w:val="clear" w:color="auto" w:fill="auto"/>
          </w:tcPr>
          <w:p w:rsidR="00D9649F" w:rsidRDefault="00C17822">
            <w:pPr>
              <w:snapToGrid w:val="0"/>
            </w:pPr>
            <w:r>
              <w:rPr>
                <w:rFonts w:ascii="Arial" w:hAnsi="Arial" w:cs="Arial"/>
                <w:sz w:val="20"/>
              </w:rPr>
              <w:t>No objection</w:t>
            </w:r>
          </w:p>
        </w:tc>
      </w:tr>
    </w:tbl>
    <w:p w:rsidR="00D9649F" w:rsidRDefault="00D9649F">
      <w:pPr>
        <w:ind w:left="360"/>
        <w:rPr>
          <w:rFonts w:ascii="Arial" w:hAnsi="Arial" w:cs="Arial"/>
          <w:b/>
          <w:bCs/>
          <w:sz w:val="20"/>
        </w:rPr>
      </w:pPr>
    </w:p>
    <w:p w:rsidR="00D9649F" w:rsidRDefault="00C17822">
      <w:pPr>
        <w:ind w:left="360"/>
        <w:rPr>
          <w:rFonts w:ascii="Arial" w:hAnsi="Arial" w:cs="Arial"/>
          <w:b/>
          <w:bCs/>
          <w:sz w:val="20"/>
        </w:rPr>
      </w:pPr>
      <w:r>
        <w:rPr>
          <w:rFonts w:ascii="Arial" w:hAnsi="Arial" w:cs="Arial"/>
          <w:b/>
          <w:bCs/>
          <w:sz w:val="20"/>
        </w:rPr>
        <w:t xml:space="preserve">Note: Applications in bold in the table above are to be discussed and a recommendation reached or approved at the meeting. </w:t>
      </w:r>
    </w:p>
    <w:p w:rsidR="00D9649F" w:rsidRDefault="00D9649F">
      <w:pPr>
        <w:ind w:left="360"/>
        <w:rPr>
          <w:rFonts w:ascii="Arial" w:hAnsi="Arial" w:cs="Arial"/>
          <w:b/>
          <w:bCs/>
          <w:sz w:val="20"/>
        </w:rPr>
      </w:pPr>
    </w:p>
    <w:p w:rsidR="00C17822" w:rsidRDefault="00C17822"/>
    <w:sectPr w:rsidR="00C17822">
      <w:headerReference w:type="default" r:id="rId8"/>
      <w:headerReference w:type="first" r:id="rId9"/>
      <w:pgSz w:w="11906" w:h="16838"/>
      <w:pgMar w:top="1647" w:right="1121" w:bottom="1134" w:left="1235" w:header="113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6D43" w:rsidRDefault="00946D43">
      <w:r>
        <w:separator/>
      </w:r>
    </w:p>
  </w:endnote>
  <w:endnote w:type="continuationSeparator" w:id="0">
    <w:p w:rsidR="00946D43" w:rsidRDefault="00946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Cambria"/>
    <w:panose1 w:val="02040503050203030202"/>
    <w:charset w:val="01"/>
    <w:family w:val="roman"/>
    <w:pitch w:val="variable"/>
    <w:sig w:usb0="00002000" w:usb1="00000000" w:usb2="00000000" w:usb3="00000000" w:csb0="00000000"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CF3C50" w:usb2="00000016" w:usb3="00000000" w:csb0="0004001F" w:csb1="00000000"/>
  </w:font>
  <w:font w:name="OpenSymbol">
    <w:panose1 w:val="05010000000000000000"/>
    <w:charset w:val="00"/>
    <w:family w:val="auto"/>
    <w:pitch w:val="variable"/>
    <w:sig w:usb0="800000AF" w:usb1="1001ECEA"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6D43" w:rsidRDefault="00946D43">
      <w:r>
        <w:separator/>
      </w:r>
    </w:p>
  </w:footnote>
  <w:footnote w:type="continuationSeparator" w:id="0">
    <w:p w:rsidR="00946D43" w:rsidRDefault="00946D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649F" w:rsidRDefault="00C17822">
    <w:pPr>
      <w:jc w:val="center"/>
    </w:pPr>
    <w:r>
      <w:rPr>
        <w:rFonts w:ascii="Arial" w:hAnsi="Arial" w:cs="Arial"/>
        <w:b/>
        <w:bCs/>
        <w:sz w:val="20"/>
        <w:szCs w:val="20"/>
      </w:rPr>
      <w:t>YEOHEAD &amp; CASTLETON PARISH COUNCIL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649F" w:rsidRDefault="00D9649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pStyle w:val="Heading9"/>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multilevel"/>
    <w:tmpl w:val="00000003"/>
    <w:name w:val="WW8Num3"/>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0000004"/>
    <w:multiLevelType w:val="singleLevel"/>
    <w:tmpl w:val="00000004"/>
    <w:name w:val="WW8Num4"/>
    <w:lvl w:ilvl="0">
      <w:start w:val="1"/>
      <w:numFmt w:val="decimal"/>
      <w:lvlText w:val="%1."/>
      <w:lvlJc w:val="left"/>
      <w:pPr>
        <w:tabs>
          <w:tab w:val="num" w:pos="720"/>
        </w:tabs>
        <w:ind w:left="720" w:hanging="360"/>
      </w:pPr>
      <w:rPr>
        <w:rFonts w:ascii="Arial" w:hAnsi="Arial" w:cs="Arial Narrow"/>
        <w:b w:val="0"/>
        <w:bCs/>
        <w:i w:val="0"/>
        <w:iCs/>
        <w:sz w:val="22"/>
        <w:szCs w:val="22"/>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7D2"/>
    <w:rsid w:val="0009111C"/>
    <w:rsid w:val="0014628F"/>
    <w:rsid w:val="0017724A"/>
    <w:rsid w:val="0025623D"/>
    <w:rsid w:val="003B2638"/>
    <w:rsid w:val="004458C7"/>
    <w:rsid w:val="005D1EC2"/>
    <w:rsid w:val="007E4787"/>
    <w:rsid w:val="00835C5E"/>
    <w:rsid w:val="00847C98"/>
    <w:rsid w:val="00946D43"/>
    <w:rsid w:val="00A257D2"/>
    <w:rsid w:val="00B57707"/>
    <w:rsid w:val="00C17822"/>
    <w:rsid w:val="00D9649F"/>
    <w:rsid w:val="00F757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DF113E0"/>
  <w15:chartTrackingRefBased/>
  <w15:docId w15:val="{30538A47-7567-4630-91C4-0458EAEEE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pPr>
      <w:widowControl w:val="0"/>
      <w:suppressAutoHyphens/>
    </w:pPr>
    <w:rPr>
      <w:rFonts w:ascii="Liberation Serif" w:eastAsia="SimSun" w:hAnsi="Liberation Serif" w:cs="Mangal"/>
      <w:kern w:val="1"/>
      <w:sz w:val="24"/>
      <w:szCs w:val="24"/>
      <w:lang w:eastAsia="zh-CN" w:bidi="hi-IN"/>
    </w:rPr>
  </w:style>
  <w:style w:type="paragraph" w:styleId="Heading1">
    <w:name w:val="heading 1"/>
    <w:basedOn w:val="Heading"/>
    <w:next w:val="BodyText"/>
    <w:qFormat/>
    <w:pPr>
      <w:numPr>
        <w:numId w:val="3"/>
      </w:numPr>
      <w:outlineLvl w:val="0"/>
    </w:pPr>
    <w:rPr>
      <w:b/>
      <w:bCs/>
      <w:sz w:val="36"/>
      <w:szCs w:val="36"/>
    </w:rPr>
  </w:style>
  <w:style w:type="paragraph" w:styleId="Heading2">
    <w:name w:val="heading 2"/>
    <w:basedOn w:val="Heading"/>
    <w:next w:val="BodyText"/>
    <w:qFormat/>
    <w:pPr>
      <w:numPr>
        <w:ilvl w:val="1"/>
        <w:numId w:val="3"/>
      </w:numPr>
      <w:spacing w:before="200"/>
      <w:outlineLvl w:val="1"/>
    </w:pPr>
    <w:rPr>
      <w:b/>
      <w:bCs/>
      <w:sz w:val="32"/>
      <w:szCs w:val="32"/>
    </w:rPr>
  </w:style>
  <w:style w:type="paragraph" w:styleId="Heading3">
    <w:name w:val="heading 3"/>
    <w:basedOn w:val="Heading"/>
    <w:next w:val="BodyText"/>
    <w:qFormat/>
    <w:pPr>
      <w:numPr>
        <w:ilvl w:val="2"/>
        <w:numId w:val="3"/>
      </w:numPr>
      <w:spacing w:before="140"/>
      <w:outlineLvl w:val="2"/>
    </w:pPr>
    <w:rPr>
      <w:b/>
      <w:bCs/>
      <w:color w:val="808080"/>
    </w:rPr>
  </w:style>
  <w:style w:type="paragraph" w:styleId="Heading9">
    <w:name w:val="heading 9"/>
    <w:basedOn w:val="Normal"/>
    <w:next w:val="Normal"/>
    <w:qFormat/>
    <w:pPr>
      <w:keepNext/>
      <w:numPr>
        <w:numId w:val="2"/>
      </w:numPr>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Arial" w:hAnsi="Arial" w:cs="Arial Narrow"/>
      <w:b w:val="0"/>
      <w:bCs/>
      <w:i w:val="0"/>
      <w:iCs/>
      <w:sz w:val="22"/>
      <w:szCs w:val="22"/>
    </w:rPr>
  </w:style>
  <w:style w:type="character" w:styleId="Hyperlink">
    <w:name w:val="Hyperlink"/>
    <w:rPr>
      <w:color w:val="000080"/>
      <w:u w:val="single"/>
    </w:rPr>
  </w:style>
  <w:style w:type="character" w:customStyle="1" w:styleId="Bullets">
    <w:name w:val="Bullets"/>
    <w:rPr>
      <w:rFonts w:ascii="OpenSymbol" w:eastAsia="OpenSymbol" w:hAnsi="OpenSymbol" w:cs="OpenSymbol"/>
    </w:rPr>
  </w:style>
  <w:style w:type="character" w:customStyle="1" w:styleId="WW8Num8z0">
    <w:name w:val="WW8Num8z0"/>
    <w:rPr>
      <w:b w:val="0"/>
      <w:bCs/>
      <w:i w:val="0"/>
      <w:iCs/>
      <w:sz w:val="20"/>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5z0">
    <w:name w:val="WW8Num5z0"/>
    <w:rPr>
      <w:rFonts w:ascii="Arial Narrow" w:hAnsi="Arial Narrow" w:cs="Arial Narrow"/>
      <w:b w:val="0"/>
      <w:bCs/>
      <w:i w:val="0"/>
      <w:iCs/>
      <w:sz w:val="20"/>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paragraph" w:customStyle="1" w:styleId="Heading">
    <w:name w:val="Heading"/>
    <w:basedOn w:val="Normal"/>
    <w:next w:val="BodyText"/>
    <w:pPr>
      <w:keepNext/>
      <w:spacing w:before="240" w:after="120"/>
    </w:pPr>
    <w:rPr>
      <w:rFonts w:ascii="Liberation Sans" w:eastAsia="Microsoft YaHei"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styleId="Footer">
    <w:name w:val="footer"/>
    <w:basedOn w:val="Normal"/>
    <w:pPr>
      <w:suppressLineNumbers/>
      <w:tabs>
        <w:tab w:val="center" w:pos="4819"/>
        <w:tab w:val="right" w:pos="9638"/>
      </w:tabs>
    </w:pPr>
  </w:style>
  <w:style w:type="paragraph" w:styleId="Header">
    <w:name w:val="header"/>
    <w:basedOn w:val="Normal"/>
    <w:pPr>
      <w:suppressLineNumbers/>
      <w:tabs>
        <w:tab w:val="center" w:pos="4819"/>
        <w:tab w:val="right" w:pos="9638"/>
      </w:tabs>
    </w:pPr>
  </w:style>
  <w:style w:type="paragraph" w:customStyle="1" w:styleId="Quotations">
    <w:name w:val="Quotations"/>
    <w:basedOn w:val="Normal"/>
    <w:pPr>
      <w:spacing w:after="283"/>
      <w:ind w:left="567" w:right="567"/>
    </w:pPr>
  </w:style>
  <w:style w:type="paragraph" w:styleId="Title">
    <w:name w:val="Title"/>
    <w:basedOn w:val="Heading"/>
    <w:next w:val="BodyText"/>
    <w:qFormat/>
    <w:pPr>
      <w:jc w:val="center"/>
    </w:pPr>
    <w:rPr>
      <w:b/>
      <w:bCs/>
      <w:sz w:val="56"/>
      <w:szCs w:val="56"/>
    </w:rPr>
  </w:style>
  <w:style w:type="paragraph" w:styleId="Subtitle">
    <w:name w:val="Subtitle"/>
    <w:basedOn w:val="Heading"/>
    <w:next w:val="BodyText"/>
    <w:qFormat/>
    <w:pPr>
      <w:spacing w:before="60"/>
      <w:jc w:val="center"/>
    </w:pPr>
    <w:rPr>
      <w:sz w:val="36"/>
      <w:szCs w:val="36"/>
    </w:rPr>
  </w:style>
  <w:style w:type="paragraph" w:styleId="BodyTextIndent3">
    <w:name w:val="Body Text Indent 3"/>
    <w:basedOn w:val="Normal"/>
    <w:pPr>
      <w:ind w:left="360"/>
    </w:pPr>
    <w:rPr>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BalloonText">
    <w:name w:val="Balloon Text"/>
    <w:basedOn w:val="Normal"/>
    <w:link w:val="BalloonTextChar"/>
    <w:uiPriority w:val="99"/>
    <w:semiHidden/>
    <w:unhideWhenUsed/>
    <w:rsid w:val="00835C5E"/>
    <w:rPr>
      <w:rFonts w:ascii="Segoe UI" w:hAnsi="Segoe UI"/>
      <w:sz w:val="18"/>
      <w:szCs w:val="16"/>
    </w:rPr>
  </w:style>
  <w:style w:type="character" w:customStyle="1" w:styleId="BalloonTextChar">
    <w:name w:val="Balloon Text Char"/>
    <w:basedOn w:val="DefaultParagraphFont"/>
    <w:link w:val="BalloonText"/>
    <w:uiPriority w:val="99"/>
    <w:semiHidden/>
    <w:rsid w:val="00835C5E"/>
    <w:rPr>
      <w:rFonts w:ascii="Segoe UI" w:eastAsia="SimSun" w:hAnsi="Segoe UI" w:cs="Mangal"/>
      <w:kern w:val="1"/>
      <w:sz w:val="18"/>
      <w:szCs w:val="16"/>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443</Words>
  <Characters>2530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Queen Thorne</dc:creator>
  <cp:keywords/>
  <dc:description/>
  <cp:lastModifiedBy>Queen Thorne</cp:lastModifiedBy>
  <cp:revision>4</cp:revision>
  <cp:lastPrinted>2016-12-22T15:01:00Z</cp:lastPrinted>
  <dcterms:created xsi:type="dcterms:W3CDTF">2016-12-19T21:51:00Z</dcterms:created>
  <dcterms:modified xsi:type="dcterms:W3CDTF">2016-12-22T15:09:00Z</dcterms:modified>
</cp:coreProperties>
</file>