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1B" w:rsidRDefault="009424EE">
      <w:pPr>
        <w:suppressAutoHyphens/>
        <w:spacing w:after="0" w:line="240" w:lineRule="auto"/>
        <w:jc w:val="center"/>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Yeohead &amp; Castleton Parish Council</w:t>
      </w:r>
    </w:p>
    <w:p w:rsidR="00F50D1B" w:rsidRDefault="009424EE">
      <w:pPr>
        <w:suppressAutoHyphens/>
        <w:spacing w:after="0" w:line="240" w:lineRule="auto"/>
        <w:jc w:val="center"/>
        <w:rPr>
          <w:rFonts w:ascii="Liberation Serif" w:eastAsia="Liberation Serif" w:hAnsi="Liberation Serif" w:cs="Liberation Serif"/>
          <w:sz w:val="24"/>
        </w:rPr>
      </w:pPr>
      <w:r>
        <w:rPr>
          <w:rFonts w:ascii="Arial" w:eastAsia="Arial" w:hAnsi="Arial" w:cs="Arial"/>
          <w:b/>
          <w:color w:val="00000A"/>
          <w:sz w:val="20"/>
          <w:shd w:val="clear" w:color="auto" w:fill="FFFFFF"/>
        </w:rPr>
        <w:t xml:space="preserve">Minutes of </w:t>
      </w:r>
      <w:r w:rsidR="00C23CA0">
        <w:rPr>
          <w:rFonts w:ascii="Arial" w:eastAsia="Arial" w:hAnsi="Arial" w:cs="Arial"/>
          <w:b/>
          <w:color w:val="00000A"/>
          <w:sz w:val="20"/>
          <w:shd w:val="clear" w:color="auto" w:fill="FFFFFF"/>
        </w:rPr>
        <w:t>Meeting held</w:t>
      </w:r>
      <w:r w:rsidR="001B3435">
        <w:rPr>
          <w:rFonts w:ascii="Arial" w:eastAsia="Arial" w:hAnsi="Arial" w:cs="Arial"/>
          <w:b/>
          <w:color w:val="00000A"/>
          <w:sz w:val="20"/>
          <w:shd w:val="clear" w:color="auto" w:fill="FFFFFF"/>
        </w:rPr>
        <w:t xml:space="preserve"> virtually by Zoom</w:t>
      </w:r>
      <w:r w:rsidR="00C23CA0">
        <w:rPr>
          <w:rFonts w:ascii="Arial" w:eastAsia="Arial" w:hAnsi="Arial" w:cs="Arial"/>
          <w:b/>
          <w:color w:val="00000A"/>
          <w:sz w:val="20"/>
          <w:shd w:val="clear" w:color="auto" w:fill="FFFFFF"/>
        </w:rPr>
        <w:t xml:space="preserve"> on Thursday </w:t>
      </w:r>
      <w:r w:rsidR="001B3435">
        <w:rPr>
          <w:rFonts w:ascii="Arial" w:eastAsia="Arial" w:hAnsi="Arial" w:cs="Arial"/>
          <w:b/>
          <w:color w:val="00000A"/>
          <w:sz w:val="20"/>
          <w:shd w:val="clear" w:color="auto" w:fill="FFFFFF"/>
        </w:rPr>
        <w:t>14th</w:t>
      </w:r>
      <w:r w:rsidR="00F82C36" w:rsidRPr="00F82C36">
        <w:rPr>
          <w:rFonts w:ascii="Arial" w:eastAsia="Arial" w:hAnsi="Arial" w:cs="Arial"/>
          <w:b/>
          <w:color w:val="00000A"/>
          <w:sz w:val="20"/>
          <w:shd w:val="clear" w:color="auto" w:fill="FFFFFF"/>
          <w:vertAlign w:val="superscript"/>
        </w:rPr>
        <w:t>th</w:t>
      </w:r>
      <w:r w:rsidR="001B3435">
        <w:rPr>
          <w:rFonts w:ascii="Arial" w:eastAsia="Arial" w:hAnsi="Arial" w:cs="Arial"/>
          <w:b/>
          <w:color w:val="00000A"/>
          <w:sz w:val="20"/>
          <w:shd w:val="clear" w:color="auto" w:fill="FFFFFF"/>
        </w:rPr>
        <w:t xml:space="preserve"> May at 7.0</w:t>
      </w:r>
      <w:r>
        <w:rPr>
          <w:rFonts w:ascii="Arial" w:eastAsia="Arial" w:hAnsi="Arial" w:cs="Arial"/>
          <w:b/>
          <w:color w:val="00000A"/>
          <w:sz w:val="20"/>
          <w:shd w:val="clear" w:color="auto" w:fill="FFFFFF"/>
        </w:rPr>
        <w:t>0 pm.</w:t>
      </w:r>
    </w:p>
    <w:p w:rsidR="00F50D1B" w:rsidRDefault="00F50D1B">
      <w:pPr>
        <w:suppressAutoHyphens/>
        <w:spacing w:after="0" w:line="240" w:lineRule="auto"/>
        <w:jc w:val="center"/>
        <w:rPr>
          <w:rFonts w:ascii="Arial" w:eastAsia="Arial" w:hAnsi="Arial" w:cs="Arial"/>
          <w:b/>
          <w:color w:val="00000A"/>
          <w:sz w:val="20"/>
          <w:shd w:val="clear" w:color="auto" w:fill="FFFFFF"/>
        </w:rPr>
      </w:pPr>
    </w:p>
    <w:p w:rsidR="00B47C13" w:rsidRDefault="009424EE">
      <w:pPr>
        <w:suppressAutoHyphens/>
        <w:spacing w:after="0" w:line="240" w:lineRule="auto"/>
        <w:rPr>
          <w:rFonts w:ascii="Arial" w:eastAsia="Arial" w:hAnsi="Arial" w:cs="Arial"/>
          <w:color w:val="00000A"/>
          <w:sz w:val="20"/>
          <w:shd w:val="clear" w:color="auto" w:fill="FFFFFF"/>
        </w:rPr>
      </w:pPr>
      <w:r w:rsidRPr="00050FBA">
        <w:rPr>
          <w:rFonts w:ascii="Arial" w:eastAsia="Arial" w:hAnsi="Arial" w:cs="Arial"/>
          <w:color w:val="00000A"/>
          <w:sz w:val="20"/>
          <w:szCs w:val="20"/>
          <w:shd w:val="clear" w:color="auto" w:fill="FFFFFF"/>
        </w:rPr>
        <w:t>The following were present: Councillo</w:t>
      </w:r>
      <w:r w:rsidR="004D7A7B">
        <w:rPr>
          <w:rFonts w:ascii="Arial" w:eastAsia="Arial" w:hAnsi="Arial" w:cs="Arial"/>
          <w:color w:val="00000A"/>
          <w:sz w:val="20"/>
          <w:szCs w:val="20"/>
          <w:shd w:val="clear" w:color="auto" w:fill="FFFFFF"/>
        </w:rPr>
        <w:t xml:space="preserve">rs </w:t>
      </w:r>
      <w:r w:rsidR="00D8130C">
        <w:rPr>
          <w:rFonts w:ascii="Arial" w:eastAsia="Arial" w:hAnsi="Arial" w:cs="Arial"/>
          <w:color w:val="00000A"/>
          <w:sz w:val="20"/>
          <w:szCs w:val="20"/>
          <w:shd w:val="clear" w:color="auto" w:fill="FFFFFF"/>
        </w:rPr>
        <w:t>Mason,</w:t>
      </w:r>
      <w:r w:rsidR="001B3435">
        <w:rPr>
          <w:rFonts w:ascii="Arial" w:eastAsia="Arial" w:hAnsi="Arial" w:cs="Arial"/>
          <w:color w:val="00000A"/>
          <w:sz w:val="20"/>
          <w:szCs w:val="20"/>
          <w:shd w:val="clear" w:color="auto" w:fill="FFFFFF"/>
        </w:rPr>
        <w:t xml:space="preserve"> </w:t>
      </w:r>
      <w:proofErr w:type="spellStart"/>
      <w:r w:rsidR="001B3435">
        <w:rPr>
          <w:rFonts w:ascii="Arial" w:eastAsia="Arial" w:hAnsi="Arial" w:cs="Arial"/>
          <w:color w:val="00000A"/>
          <w:sz w:val="20"/>
          <w:szCs w:val="20"/>
          <w:shd w:val="clear" w:color="auto" w:fill="FFFFFF"/>
        </w:rPr>
        <w:t>Dimond</w:t>
      </w:r>
      <w:proofErr w:type="spellEnd"/>
      <w:r w:rsidR="001B3435">
        <w:rPr>
          <w:rFonts w:ascii="Arial" w:eastAsia="Arial" w:hAnsi="Arial" w:cs="Arial"/>
          <w:color w:val="00000A"/>
          <w:sz w:val="20"/>
          <w:szCs w:val="20"/>
          <w:shd w:val="clear" w:color="auto" w:fill="FFFFFF"/>
        </w:rPr>
        <w:t>,</w:t>
      </w:r>
      <w:r w:rsidR="00D8130C">
        <w:rPr>
          <w:rFonts w:ascii="Arial" w:eastAsia="Arial" w:hAnsi="Arial" w:cs="Arial"/>
          <w:color w:val="00000A"/>
          <w:sz w:val="20"/>
          <w:szCs w:val="20"/>
          <w:shd w:val="clear" w:color="auto" w:fill="FFFFFF"/>
        </w:rPr>
        <w:t xml:space="preserve"> </w:t>
      </w:r>
      <w:r w:rsidR="00050FBA" w:rsidRPr="00050FBA">
        <w:rPr>
          <w:rFonts w:ascii="Arial" w:eastAsia="Arial" w:hAnsi="Arial" w:cs="Arial"/>
          <w:color w:val="00000A"/>
          <w:sz w:val="20"/>
          <w:szCs w:val="20"/>
          <w:shd w:val="clear" w:color="auto" w:fill="FFFFFF"/>
        </w:rPr>
        <w:t>Hunt</w:t>
      </w:r>
      <w:r w:rsidR="00D8130C">
        <w:rPr>
          <w:rFonts w:ascii="Arial" w:eastAsia="Arial" w:hAnsi="Arial" w:cs="Arial"/>
          <w:color w:val="00000A"/>
          <w:sz w:val="20"/>
          <w:szCs w:val="20"/>
          <w:shd w:val="clear" w:color="auto" w:fill="FFFFFF"/>
        </w:rPr>
        <w:t>,</w:t>
      </w:r>
      <w:r w:rsidR="005265E7">
        <w:rPr>
          <w:rFonts w:ascii="Arial" w:eastAsia="Arial" w:hAnsi="Arial" w:cs="Arial"/>
          <w:color w:val="00000A"/>
          <w:sz w:val="20"/>
          <w:szCs w:val="20"/>
          <w:shd w:val="clear" w:color="auto" w:fill="FFFFFF"/>
        </w:rPr>
        <w:t xml:space="preserve"> </w:t>
      </w:r>
      <w:r w:rsidR="00F82C36">
        <w:rPr>
          <w:rFonts w:ascii="Arial" w:eastAsia="Arial" w:hAnsi="Arial" w:cs="Arial"/>
          <w:color w:val="00000A"/>
          <w:sz w:val="20"/>
          <w:shd w:val="clear" w:color="auto" w:fill="FFFFFF"/>
        </w:rPr>
        <w:t>Kellaway,</w:t>
      </w:r>
      <w:r w:rsidR="00871AE0">
        <w:rPr>
          <w:rFonts w:ascii="Arial" w:eastAsia="Arial" w:hAnsi="Arial" w:cs="Arial"/>
          <w:color w:val="00000A"/>
          <w:sz w:val="20"/>
          <w:szCs w:val="20"/>
          <w:shd w:val="clear" w:color="auto" w:fill="FFFFFF"/>
        </w:rPr>
        <w:t xml:space="preserve"> </w:t>
      </w:r>
      <w:r w:rsidR="00F82C36">
        <w:rPr>
          <w:rFonts w:ascii="Arial" w:eastAsia="Arial" w:hAnsi="Arial" w:cs="Arial"/>
          <w:color w:val="00000A"/>
          <w:sz w:val="20"/>
          <w:szCs w:val="20"/>
          <w:shd w:val="clear" w:color="auto" w:fill="FFFFFF"/>
        </w:rPr>
        <w:t>Perryman and</w:t>
      </w:r>
      <w:r w:rsidR="00F82C36">
        <w:rPr>
          <w:rFonts w:ascii="Arial" w:eastAsia="Arial" w:hAnsi="Arial" w:cs="Arial"/>
          <w:color w:val="00000A"/>
          <w:sz w:val="20"/>
          <w:shd w:val="clear" w:color="auto" w:fill="FFFFFF"/>
        </w:rPr>
        <w:t xml:space="preserve"> Simnett</w:t>
      </w:r>
      <w:r w:rsidR="001B3435">
        <w:rPr>
          <w:rFonts w:ascii="Arial" w:eastAsia="Arial" w:hAnsi="Arial" w:cs="Arial"/>
          <w:color w:val="00000A"/>
          <w:sz w:val="20"/>
          <w:shd w:val="clear" w:color="auto" w:fill="FFFFFF"/>
        </w:rPr>
        <w:t>,</w:t>
      </w:r>
      <w:r w:rsidR="00F82C36">
        <w:rPr>
          <w:rFonts w:ascii="Arial" w:eastAsia="Arial" w:hAnsi="Arial" w:cs="Arial"/>
          <w:color w:val="00000A"/>
          <w:sz w:val="20"/>
          <w:szCs w:val="20"/>
          <w:shd w:val="clear" w:color="auto" w:fill="FFFFFF"/>
        </w:rPr>
        <w:t xml:space="preserve"> </w:t>
      </w:r>
      <w:r w:rsidR="005265E7">
        <w:rPr>
          <w:rFonts w:ascii="Arial" w:eastAsia="Arial" w:hAnsi="Arial" w:cs="Arial"/>
          <w:color w:val="00000A"/>
          <w:sz w:val="20"/>
          <w:szCs w:val="20"/>
          <w:shd w:val="clear" w:color="auto" w:fill="FFFFFF"/>
        </w:rPr>
        <w:t>DC Cllr Legg</w:t>
      </w:r>
      <w:r w:rsidR="001B3435">
        <w:rPr>
          <w:rFonts w:ascii="Arial" w:eastAsia="Arial" w:hAnsi="Arial" w:cs="Arial"/>
          <w:color w:val="00000A"/>
          <w:sz w:val="20"/>
          <w:szCs w:val="20"/>
          <w:shd w:val="clear" w:color="auto" w:fill="FFFFFF"/>
        </w:rPr>
        <w:t xml:space="preserve">, </w:t>
      </w:r>
      <w:r w:rsidR="00D8130C">
        <w:rPr>
          <w:rFonts w:ascii="Arial" w:eastAsia="Arial" w:hAnsi="Arial" w:cs="Arial"/>
          <w:color w:val="00000A"/>
          <w:sz w:val="20"/>
          <w:szCs w:val="20"/>
          <w:shd w:val="clear" w:color="auto" w:fill="FFFFFF"/>
        </w:rPr>
        <w:t xml:space="preserve">and </w:t>
      </w:r>
      <w:r w:rsidR="00E2319B" w:rsidRPr="00050FBA">
        <w:rPr>
          <w:rFonts w:ascii="Arial" w:eastAsia="Arial" w:hAnsi="Arial" w:cs="Arial"/>
          <w:color w:val="00000A"/>
          <w:sz w:val="20"/>
          <w:szCs w:val="20"/>
          <w:shd w:val="clear" w:color="auto" w:fill="FFFFFF"/>
        </w:rPr>
        <w:t xml:space="preserve">the </w:t>
      </w:r>
      <w:r w:rsidR="00CC0EF9" w:rsidRPr="00050FBA">
        <w:rPr>
          <w:rFonts w:ascii="Arial" w:eastAsia="Arial" w:hAnsi="Arial" w:cs="Arial"/>
          <w:color w:val="00000A"/>
          <w:sz w:val="20"/>
          <w:szCs w:val="20"/>
          <w:shd w:val="clear" w:color="auto" w:fill="FFFFFF"/>
        </w:rPr>
        <w:t>Clerk</w:t>
      </w:r>
      <w:r w:rsidR="00E2319B" w:rsidRPr="00050FBA">
        <w:rPr>
          <w:rFonts w:ascii="Arial" w:eastAsia="Arial" w:hAnsi="Arial" w:cs="Arial"/>
          <w:color w:val="00000A"/>
          <w:sz w:val="20"/>
          <w:szCs w:val="20"/>
          <w:shd w:val="clear" w:color="auto" w:fill="FFFFFF"/>
        </w:rPr>
        <w:t>,</w:t>
      </w:r>
    </w:p>
    <w:p w:rsidR="00D8130C" w:rsidRPr="00B47C13" w:rsidRDefault="00D8130C">
      <w:pPr>
        <w:suppressAutoHyphens/>
        <w:spacing w:after="0" w:line="240" w:lineRule="auto"/>
        <w:rPr>
          <w:rFonts w:ascii="Arial" w:eastAsia="Arial" w:hAnsi="Arial" w:cs="Arial"/>
          <w:color w:val="00000A"/>
          <w:sz w:val="20"/>
          <w:shd w:val="clear" w:color="auto" w:fill="FFFFFF"/>
        </w:rPr>
      </w:pPr>
    </w:p>
    <w:tbl>
      <w:tblPr>
        <w:tblW w:w="9174" w:type="dxa"/>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firstRow="1" w:lastRow="0" w:firstColumn="1" w:lastColumn="0" w:noHBand="0" w:noVBand="1"/>
      </w:tblPr>
      <w:tblGrid>
        <w:gridCol w:w="1134"/>
        <w:gridCol w:w="8040"/>
      </w:tblGrid>
      <w:tr w:rsidR="00F50D1B" w:rsidTr="001B3435">
        <w:trPr>
          <w:trHeight w:val="376"/>
        </w:trPr>
        <w:tc>
          <w:tcPr>
            <w:tcW w:w="1134" w:type="dxa"/>
            <w:shd w:val="clear" w:color="000000" w:fill="FFFFFF"/>
            <w:tcMar>
              <w:left w:w="108" w:type="dxa"/>
              <w:right w:w="108" w:type="dxa"/>
            </w:tcMar>
          </w:tcPr>
          <w:p w:rsidR="00F50D1B" w:rsidRPr="00894BED" w:rsidRDefault="001B3435" w:rsidP="00F82C36">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20</w:t>
            </w:r>
            <w:r w:rsidR="00D8130C">
              <w:rPr>
                <w:rFonts w:ascii="Arial" w:eastAsia="Arial" w:hAnsi="Arial" w:cs="Arial"/>
                <w:color w:val="00000A"/>
                <w:sz w:val="20"/>
                <w:shd w:val="clear" w:color="auto" w:fill="FFFFFF"/>
              </w:rPr>
              <w:t>.</w:t>
            </w:r>
            <w:r>
              <w:rPr>
                <w:rFonts w:ascii="Arial" w:eastAsia="Arial" w:hAnsi="Arial" w:cs="Arial"/>
                <w:color w:val="00000A"/>
                <w:sz w:val="20"/>
                <w:shd w:val="clear" w:color="auto" w:fill="FFFFFF"/>
              </w:rPr>
              <w:t>01</w:t>
            </w:r>
          </w:p>
        </w:tc>
        <w:tc>
          <w:tcPr>
            <w:tcW w:w="8040" w:type="dxa"/>
            <w:shd w:val="clear" w:color="000000" w:fill="FFFFFF"/>
            <w:tcMar>
              <w:left w:w="108" w:type="dxa"/>
              <w:right w:w="108" w:type="dxa"/>
            </w:tcMar>
          </w:tcPr>
          <w:p w:rsidR="00F50D1B" w:rsidRPr="00095380" w:rsidRDefault="009424EE" w:rsidP="001B3435">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Apologies for absence</w:t>
            </w:r>
            <w:r w:rsidR="00D8130C">
              <w:rPr>
                <w:rFonts w:ascii="Arial" w:eastAsia="Arial" w:hAnsi="Arial" w:cs="Arial"/>
                <w:color w:val="00000A"/>
                <w:sz w:val="20"/>
                <w:shd w:val="clear" w:color="auto" w:fill="FFFFFF"/>
              </w:rPr>
              <w:t xml:space="preserve">: </w:t>
            </w:r>
            <w:r w:rsidR="001B3435">
              <w:rPr>
                <w:rFonts w:ascii="Arial" w:eastAsia="Arial" w:hAnsi="Arial" w:cs="Arial"/>
                <w:color w:val="00000A"/>
                <w:sz w:val="20"/>
                <w:shd w:val="clear" w:color="auto" w:fill="FFFFFF"/>
              </w:rPr>
              <w:t>None</w:t>
            </w:r>
            <w:r w:rsidR="005265E7">
              <w:rPr>
                <w:rFonts w:ascii="Arial" w:eastAsia="Arial" w:hAnsi="Arial" w:cs="Arial"/>
                <w:color w:val="00000A"/>
                <w:sz w:val="20"/>
                <w:shd w:val="clear" w:color="auto" w:fill="FFFFFF"/>
              </w:rPr>
              <w:t xml:space="preserve"> </w:t>
            </w:r>
          </w:p>
        </w:tc>
      </w:tr>
      <w:tr w:rsidR="00F50D1B" w:rsidTr="001B3435">
        <w:trPr>
          <w:trHeight w:val="282"/>
        </w:trPr>
        <w:tc>
          <w:tcPr>
            <w:tcW w:w="1134" w:type="dxa"/>
            <w:shd w:val="clear" w:color="000000" w:fill="FFFFFF"/>
            <w:tcMar>
              <w:left w:w="108" w:type="dxa"/>
              <w:right w:w="108" w:type="dxa"/>
            </w:tcMar>
          </w:tcPr>
          <w:p w:rsidR="00F50D1B" w:rsidRDefault="001B3435" w:rsidP="00894BE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w:t>
            </w:r>
            <w:r w:rsidR="00D8130C">
              <w:rPr>
                <w:rFonts w:ascii="Arial" w:eastAsia="Arial" w:hAnsi="Arial" w:cs="Arial"/>
                <w:color w:val="00000A"/>
                <w:sz w:val="20"/>
                <w:shd w:val="clear" w:color="auto" w:fill="FFFFFF"/>
              </w:rPr>
              <w:t>.</w:t>
            </w:r>
            <w:r>
              <w:rPr>
                <w:rFonts w:ascii="Arial" w:eastAsia="Arial" w:hAnsi="Arial" w:cs="Arial"/>
                <w:color w:val="00000A"/>
                <w:sz w:val="20"/>
                <w:shd w:val="clear" w:color="auto" w:fill="FFFFFF"/>
              </w:rPr>
              <w:t>02</w:t>
            </w:r>
          </w:p>
          <w:p w:rsidR="00F50D1B" w:rsidRDefault="00F50D1B">
            <w:pPr>
              <w:suppressAutoHyphens/>
              <w:spacing w:after="0" w:line="240" w:lineRule="auto"/>
            </w:pPr>
          </w:p>
        </w:tc>
        <w:tc>
          <w:tcPr>
            <w:tcW w:w="8040" w:type="dxa"/>
            <w:shd w:val="clear" w:color="000000" w:fill="FFFFFF"/>
            <w:tcMar>
              <w:left w:w="108" w:type="dxa"/>
              <w:right w:w="108" w:type="dxa"/>
            </w:tcMar>
          </w:tcPr>
          <w:p w:rsidR="00F50D1B" w:rsidRPr="00894BED" w:rsidRDefault="005265E7" w:rsidP="005265E7">
            <w:pPr>
              <w:suppressAutoHyphens/>
              <w:spacing w:after="0" w:line="240" w:lineRule="auto"/>
            </w:pPr>
            <w:r>
              <w:rPr>
                <w:rFonts w:ascii="Arial" w:eastAsia="Arial" w:hAnsi="Arial" w:cs="Arial"/>
                <w:color w:val="00000A"/>
                <w:sz w:val="20"/>
                <w:shd w:val="clear" w:color="auto" w:fill="FFFFFF"/>
              </w:rPr>
              <w:t>There were no declarations of</w:t>
            </w:r>
            <w:r w:rsidR="009424EE">
              <w:rPr>
                <w:rFonts w:ascii="Arial" w:eastAsia="Arial" w:hAnsi="Arial" w:cs="Arial"/>
                <w:b/>
                <w:color w:val="00000A"/>
                <w:sz w:val="20"/>
                <w:shd w:val="clear" w:color="auto" w:fill="FFFFFF"/>
              </w:rPr>
              <w:t xml:space="preserve"> </w:t>
            </w:r>
            <w:r w:rsidR="00B815B2">
              <w:rPr>
                <w:rFonts w:ascii="Arial" w:eastAsia="Arial" w:hAnsi="Arial" w:cs="Arial"/>
                <w:b/>
                <w:color w:val="00000A"/>
                <w:sz w:val="20"/>
                <w:shd w:val="clear" w:color="auto" w:fill="FFFFFF"/>
              </w:rPr>
              <w:t xml:space="preserve">interest </w:t>
            </w:r>
          </w:p>
        </w:tc>
      </w:tr>
      <w:tr w:rsidR="00F50D1B" w:rsidTr="001B3435">
        <w:trPr>
          <w:trHeight w:val="1"/>
        </w:trPr>
        <w:tc>
          <w:tcPr>
            <w:tcW w:w="1134" w:type="dxa"/>
            <w:shd w:val="clear" w:color="000000" w:fill="FFFFFF"/>
            <w:tcMar>
              <w:left w:w="108" w:type="dxa"/>
              <w:right w:w="108" w:type="dxa"/>
            </w:tcMar>
          </w:tcPr>
          <w:p w:rsidR="00F50D1B" w:rsidRDefault="001B3435" w:rsidP="00F82C36">
            <w:pPr>
              <w:suppressAutoHyphens/>
              <w:spacing w:after="0" w:line="240" w:lineRule="auto"/>
            </w:pPr>
            <w:r>
              <w:rPr>
                <w:rFonts w:ascii="Arial" w:eastAsia="Arial" w:hAnsi="Arial" w:cs="Arial"/>
                <w:color w:val="00000A"/>
                <w:sz w:val="20"/>
                <w:shd w:val="clear" w:color="auto" w:fill="FFFFFF"/>
              </w:rPr>
              <w:t>20</w:t>
            </w:r>
            <w:r w:rsidR="009424EE">
              <w:rPr>
                <w:rFonts w:ascii="Arial" w:eastAsia="Arial" w:hAnsi="Arial" w:cs="Arial"/>
                <w:color w:val="00000A"/>
                <w:sz w:val="20"/>
                <w:shd w:val="clear" w:color="auto" w:fill="FFFFFF"/>
              </w:rPr>
              <w:t>.</w:t>
            </w:r>
            <w:r>
              <w:rPr>
                <w:rFonts w:ascii="Arial" w:eastAsia="Arial" w:hAnsi="Arial" w:cs="Arial"/>
                <w:color w:val="00000A"/>
                <w:sz w:val="20"/>
                <w:shd w:val="clear" w:color="auto" w:fill="FFFFFF"/>
              </w:rPr>
              <w:t>03</w:t>
            </w:r>
          </w:p>
        </w:tc>
        <w:tc>
          <w:tcPr>
            <w:tcW w:w="8040" w:type="dxa"/>
            <w:shd w:val="clear" w:color="000000" w:fill="FFFFFF"/>
            <w:tcMar>
              <w:left w:w="108" w:type="dxa"/>
              <w:right w:w="108" w:type="dxa"/>
            </w:tcMar>
          </w:tcPr>
          <w:p w:rsidR="00F50D1B" w:rsidRDefault="009424EE" w:rsidP="001B3435">
            <w:pPr>
              <w:suppressAutoHyphens/>
              <w:spacing w:after="0" w:line="240" w:lineRule="auto"/>
            </w:pPr>
            <w:r>
              <w:rPr>
                <w:rFonts w:ascii="Arial" w:eastAsia="Arial" w:hAnsi="Arial" w:cs="Arial"/>
                <w:b/>
                <w:color w:val="00000A"/>
                <w:sz w:val="20"/>
                <w:shd w:val="clear" w:color="auto" w:fill="FFFFFF"/>
              </w:rPr>
              <w:t>The m</w:t>
            </w:r>
            <w:r w:rsidR="005B2AB4">
              <w:rPr>
                <w:rFonts w:ascii="Arial" w:eastAsia="Arial" w:hAnsi="Arial" w:cs="Arial"/>
                <w:b/>
                <w:color w:val="00000A"/>
                <w:sz w:val="20"/>
                <w:shd w:val="clear" w:color="auto" w:fill="FFFFFF"/>
              </w:rPr>
              <w:t xml:space="preserve">inutes </w:t>
            </w:r>
            <w:r w:rsidR="004D7A7B">
              <w:rPr>
                <w:rFonts w:ascii="Arial" w:eastAsia="Arial" w:hAnsi="Arial" w:cs="Arial"/>
                <w:b/>
                <w:color w:val="00000A"/>
                <w:sz w:val="20"/>
                <w:shd w:val="clear" w:color="auto" w:fill="FFFFFF"/>
              </w:rPr>
              <w:t xml:space="preserve">of the meeting held </w:t>
            </w:r>
            <w:r w:rsidR="001B3435">
              <w:rPr>
                <w:rFonts w:ascii="Arial" w:eastAsia="Arial" w:hAnsi="Arial" w:cs="Arial"/>
                <w:b/>
                <w:color w:val="00000A"/>
                <w:sz w:val="20"/>
                <w:shd w:val="clear" w:color="auto" w:fill="FFFFFF"/>
              </w:rPr>
              <w:t>5</w:t>
            </w:r>
            <w:r w:rsidR="001B3435" w:rsidRPr="001B3435">
              <w:rPr>
                <w:rFonts w:ascii="Arial" w:eastAsia="Arial" w:hAnsi="Arial" w:cs="Arial"/>
                <w:b/>
                <w:color w:val="00000A"/>
                <w:sz w:val="20"/>
                <w:shd w:val="clear" w:color="auto" w:fill="FFFFFF"/>
                <w:vertAlign w:val="superscript"/>
              </w:rPr>
              <w:t>th</w:t>
            </w:r>
            <w:r w:rsidR="001B3435">
              <w:rPr>
                <w:rFonts w:ascii="Arial" w:eastAsia="Arial" w:hAnsi="Arial" w:cs="Arial"/>
                <w:b/>
                <w:color w:val="00000A"/>
                <w:sz w:val="20"/>
                <w:shd w:val="clear" w:color="auto" w:fill="FFFFFF"/>
              </w:rPr>
              <w:t xml:space="preserve"> March</w:t>
            </w:r>
            <w:r w:rsidR="00F82C36">
              <w:rPr>
                <w:rFonts w:ascii="Arial" w:eastAsia="Arial" w:hAnsi="Arial" w:cs="Arial"/>
                <w:b/>
                <w:color w:val="00000A"/>
                <w:sz w:val="20"/>
                <w:shd w:val="clear" w:color="auto" w:fill="FFFFFF"/>
              </w:rPr>
              <w:t xml:space="preserve"> 2020</w:t>
            </w:r>
            <w:r>
              <w:rPr>
                <w:rFonts w:ascii="Arial" w:eastAsia="Arial" w:hAnsi="Arial" w:cs="Arial"/>
                <w:color w:val="00000A"/>
                <w:sz w:val="20"/>
                <w:shd w:val="clear" w:color="auto" w:fill="FFFFFF"/>
              </w:rPr>
              <w:t xml:space="preserve"> were confirmed and signed by the Chairman as an accurate record. </w:t>
            </w:r>
          </w:p>
        </w:tc>
      </w:tr>
      <w:tr w:rsidR="00F50D1B" w:rsidTr="001B3435">
        <w:trPr>
          <w:trHeight w:val="1"/>
        </w:trPr>
        <w:tc>
          <w:tcPr>
            <w:tcW w:w="1134" w:type="dxa"/>
            <w:shd w:val="clear" w:color="000000" w:fill="FFFFFF"/>
            <w:tcMar>
              <w:left w:w="108" w:type="dxa"/>
              <w:right w:w="108" w:type="dxa"/>
            </w:tcMar>
          </w:tcPr>
          <w:p w:rsidR="00894BED" w:rsidRDefault="001B3435" w:rsidP="00F82C36">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w:t>
            </w:r>
            <w:r w:rsidR="009424EE">
              <w:rPr>
                <w:rFonts w:ascii="Arial" w:eastAsia="Arial" w:hAnsi="Arial" w:cs="Arial"/>
                <w:color w:val="00000A"/>
                <w:sz w:val="20"/>
                <w:shd w:val="clear" w:color="auto" w:fill="FFFFFF"/>
              </w:rPr>
              <w:t>.</w:t>
            </w:r>
            <w:r>
              <w:rPr>
                <w:rFonts w:ascii="Arial" w:eastAsia="Arial" w:hAnsi="Arial" w:cs="Arial"/>
                <w:color w:val="00000A"/>
                <w:sz w:val="20"/>
                <w:shd w:val="clear" w:color="auto" w:fill="FFFFFF"/>
              </w:rPr>
              <w:t>04</w:t>
            </w:r>
          </w:p>
          <w:p w:rsidR="00F82C36" w:rsidRPr="00D8130C" w:rsidRDefault="00F82C36" w:rsidP="00F82C36">
            <w:pPr>
              <w:suppressAutoHyphens/>
              <w:spacing w:after="0" w:line="240" w:lineRule="auto"/>
              <w:rPr>
                <w:rFonts w:ascii="Liberation Serif" w:eastAsia="Liberation Serif" w:hAnsi="Liberation Serif" w:cs="Liberation Serif"/>
                <w:sz w:val="24"/>
              </w:rPr>
            </w:pPr>
          </w:p>
        </w:tc>
        <w:tc>
          <w:tcPr>
            <w:tcW w:w="8040" w:type="dxa"/>
            <w:shd w:val="clear" w:color="000000" w:fill="FFFFFF"/>
            <w:tcMar>
              <w:left w:w="108" w:type="dxa"/>
              <w:right w:w="108" w:type="dxa"/>
            </w:tcMar>
          </w:tcPr>
          <w:p w:rsidR="00F50D1B" w:rsidRPr="00D03F42" w:rsidRDefault="009424EE" w:rsidP="00F82C36">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Matters arising</w:t>
            </w:r>
            <w:r>
              <w:rPr>
                <w:rFonts w:ascii="Arial" w:eastAsia="Arial" w:hAnsi="Arial" w:cs="Arial"/>
                <w:b/>
                <w:i/>
                <w:color w:val="00000A"/>
                <w:sz w:val="20"/>
                <w:shd w:val="clear" w:color="auto" w:fill="FFFFFF"/>
              </w:rPr>
              <w:t xml:space="preserve">: </w:t>
            </w:r>
            <w:r w:rsidR="00F82C36">
              <w:rPr>
                <w:rFonts w:ascii="Arial" w:eastAsia="Arial" w:hAnsi="Arial" w:cs="Arial"/>
                <w:color w:val="00000A"/>
                <w:sz w:val="20"/>
                <w:shd w:val="clear" w:color="auto" w:fill="FFFFFF"/>
              </w:rPr>
              <w:t>None</w:t>
            </w:r>
          </w:p>
        </w:tc>
      </w:tr>
      <w:tr w:rsidR="00F50D1B" w:rsidTr="001B3435">
        <w:trPr>
          <w:trHeight w:val="1289"/>
        </w:trPr>
        <w:tc>
          <w:tcPr>
            <w:tcW w:w="1134" w:type="dxa"/>
            <w:shd w:val="clear" w:color="000000" w:fill="FFFFFF"/>
            <w:tcMar>
              <w:left w:w="108" w:type="dxa"/>
              <w:right w:w="108" w:type="dxa"/>
            </w:tcMar>
          </w:tcPr>
          <w:p w:rsidR="001B3435" w:rsidRDefault="001B3435">
            <w:pPr>
              <w:suppressAutoHyphens/>
              <w:spacing w:after="0" w:line="240" w:lineRule="auto"/>
              <w:rPr>
                <w:rFonts w:ascii="Arial" w:eastAsia="Calibri" w:hAnsi="Arial" w:cs="Arial"/>
                <w:sz w:val="20"/>
                <w:szCs w:val="20"/>
              </w:rPr>
            </w:pPr>
          </w:p>
          <w:p w:rsidR="001B3435" w:rsidRDefault="001B3435">
            <w:pPr>
              <w:suppressAutoHyphens/>
              <w:spacing w:after="0" w:line="240" w:lineRule="auto"/>
              <w:rPr>
                <w:rFonts w:ascii="Arial" w:eastAsia="Calibri" w:hAnsi="Arial" w:cs="Arial"/>
                <w:sz w:val="20"/>
                <w:szCs w:val="20"/>
              </w:rPr>
            </w:pPr>
          </w:p>
          <w:p w:rsidR="00F50D1B" w:rsidRPr="00F82C36" w:rsidRDefault="00F50D1B">
            <w:pPr>
              <w:suppressAutoHyphens/>
              <w:spacing w:after="0" w:line="240" w:lineRule="auto"/>
              <w:rPr>
                <w:rFonts w:ascii="Arial" w:eastAsia="Calibri" w:hAnsi="Arial" w:cs="Arial"/>
                <w:sz w:val="20"/>
                <w:szCs w:val="20"/>
              </w:rPr>
            </w:pPr>
          </w:p>
        </w:tc>
        <w:tc>
          <w:tcPr>
            <w:tcW w:w="8040" w:type="dxa"/>
            <w:shd w:val="clear" w:color="000000" w:fill="FFFFFF"/>
            <w:tcMar>
              <w:left w:w="108" w:type="dxa"/>
              <w:right w:w="108" w:type="dxa"/>
            </w:tcMar>
          </w:tcPr>
          <w:p w:rsidR="00CD3A26" w:rsidRDefault="00CD3A26" w:rsidP="00CD3A26">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Adjournment session</w:t>
            </w:r>
          </w:p>
          <w:p w:rsidR="00F50D1B" w:rsidRPr="001B3435" w:rsidRDefault="00303137" w:rsidP="001B3435">
            <w:pPr>
              <w:suppressAutoHyphens/>
              <w:spacing w:after="0" w:line="240" w:lineRule="auto"/>
              <w:rPr>
                <w:rFonts w:ascii="Arial" w:eastAsia="Arial" w:hAnsi="Arial" w:cs="Arial"/>
                <w:color w:val="00000A"/>
                <w:sz w:val="20"/>
                <w:shd w:val="clear" w:color="auto" w:fill="FFFFFF"/>
              </w:rPr>
            </w:pPr>
            <w:r w:rsidRPr="00303137">
              <w:rPr>
                <w:rFonts w:ascii="Arial" w:eastAsia="Arial" w:hAnsi="Arial" w:cs="Arial"/>
                <w:color w:val="00000A"/>
                <w:sz w:val="20"/>
                <w:shd w:val="clear" w:color="auto" w:fill="FFFFFF"/>
              </w:rPr>
              <w:t xml:space="preserve">Cllr Legg reported that </w:t>
            </w:r>
            <w:r w:rsidR="001B3435">
              <w:rPr>
                <w:rFonts w:ascii="Arial" w:eastAsia="Arial" w:hAnsi="Arial" w:cs="Arial"/>
                <w:color w:val="00000A"/>
                <w:sz w:val="20"/>
                <w:shd w:val="clear" w:color="auto" w:fill="FFFFFF"/>
              </w:rPr>
              <w:t xml:space="preserve">due to the coronavirus </w:t>
            </w:r>
            <w:r w:rsidR="00F82C36">
              <w:rPr>
                <w:rFonts w:ascii="Arial" w:eastAsia="Arial" w:hAnsi="Arial" w:cs="Arial"/>
                <w:color w:val="00000A"/>
                <w:sz w:val="20"/>
                <w:shd w:val="clear" w:color="auto" w:fill="FFFFFF"/>
              </w:rPr>
              <w:t xml:space="preserve">Dorset Council </w:t>
            </w:r>
            <w:r w:rsidR="001B3435">
              <w:rPr>
                <w:rFonts w:ascii="Arial" w:eastAsia="Arial" w:hAnsi="Arial" w:cs="Arial"/>
                <w:color w:val="00000A"/>
                <w:sz w:val="20"/>
                <w:shd w:val="clear" w:color="auto" w:fill="FFFFFF"/>
              </w:rPr>
              <w:t>has also started to hold virtual meetings but that most decisions are currently being made by senior officers. Loss of income during this p</w:t>
            </w:r>
            <w:r w:rsidR="00CC0301">
              <w:rPr>
                <w:rFonts w:ascii="Arial" w:eastAsia="Arial" w:hAnsi="Arial" w:cs="Arial"/>
                <w:color w:val="00000A"/>
                <w:sz w:val="20"/>
                <w:shd w:val="clear" w:color="auto" w:fill="FFFFFF"/>
              </w:rPr>
              <w:t xml:space="preserve">eriod will have </w:t>
            </w:r>
            <w:r w:rsidR="001B3435">
              <w:rPr>
                <w:rFonts w:ascii="Arial" w:eastAsia="Arial" w:hAnsi="Arial" w:cs="Arial"/>
                <w:color w:val="00000A"/>
                <w:sz w:val="20"/>
                <w:shd w:val="clear" w:color="auto" w:fill="FFFFFF"/>
              </w:rPr>
              <w:t>a serious effect on the Council’s finances.</w:t>
            </w:r>
          </w:p>
        </w:tc>
      </w:tr>
      <w:tr w:rsidR="00F50D1B" w:rsidTr="001B3435">
        <w:trPr>
          <w:trHeight w:val="1"/>
        </w:trPr>
        <w:tc>
          <w:tcPr>
            <w:tcW w:w="1134" w:type="dxa"/>
            <w:shd w:val="clear" w:color="000000" w:fill="FFFFFF"/>
            <w:tcMar>
              <w:left w:w="108" w:type="dxa"/>
              <w:right w:w="108" w:type="dxa"/>
            </w:tcMar>
          </w:tcPr>
          <w:p w:rsidR="00F50D1B" w:rsidRPr="001B3435" w:rsidRDefault="001B3435">
            <w:pPr>
              <w:suppressAutoHyphens/>
              <w:spacing w:after="0" w:line="240" w:lineRule="auto"/>
              <w:rPr>
                <w:rFonts w:ascii="Arial" w:eastAsia="Liberation Serif" w:hAnsi="Arial" w:cs="Arial"/>
                <w:sz w:val="20"/>
                <w:szCs w:val="20"/>
              </w:rPr>
            </w:pPr>
            <w:r w:rsidRPr="001B3435">
              <w:rPr>
                <w:rFonts w:ascii="Arial" w:eastAsia="Liberation Serif" w:hAnsi="Arial" w:cs="Arial"/>
                <w:sz w:val="20"/>
                <w:szCs w:val="20"/>
              </w:rPr>
              <w:t>20.05</w:t>
            </w: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1B3435" w:rsidP="00837C96">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20.06</w:t>
            </w:r>
          </w:p>
          <w:p w:rsidR="001B3435" w:rsidRDefault="001B3435" w:rsidP="00837C96">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20.07</w:t>
            </w:r>
          </w:p>
          <w:p w:rsidR="001B3435" w:rsidRDefault="001B3435" w:rsidP="00837C96">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20.08</w:t>
            </w:r>
          </w:p>
          <w:p w:rsidR="001B3435" w:rsidRDefault="001B3435" w:rsidP="00837C96">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20.09</w:t>
            </w:r>
          </w:p>
          <w:p w:rsidR="001B3435" w:rsidRDefault="001B3435" w:rsidP="00837C96">
            <w:pPr>
              <w:suppressAutoHyphens/>
              <w:spacing w:after="0" w:line="240" w:lineRule="auto"/>
              <w:rPr>
                <w:rFonts w:ascii="Arial" w:eastAsia="Arial" w:hAnsi="Arial" w:cs="Arial"/>
                <w:color w:val="00000A"/>
                <w:sz w:val="20"/>
                <w:shd w:val="clear" w:color="auto" w:fill="FFFFFF"/>
              </w:rPr>
            </w:pPr>
          </w:p>
          <w:p w:rsidR="001B3435" w:rsidRDefault="001B3435" w:rsidP="00837C96">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20.10</w:t>
            </w:r>
          </w:p>
          <w:p w:rsidR="001B3435" w:rsidRDefault="001B3435" w:rsidP="00837C96">
            <w:pPr>
              <w:suppressAutoHyphens/>
              <w:spacing w:after="0" w:line="240" w:lineRule="auto"/>
              <w:rPr>
                <w:rFonts w:ascii="Arial" w:eastAsia="Arial" w:hAnsi="Arial" w:cs="Arial"/>
                <w:color w:val="00000A"/>
                <w:sz w:val="20"/>
                <w:shd w:val="clear" w:color="auto" w:fill="FFFFFF"/>
              </w:rPr>
            </w:pPr>
          </w:p>
          <w:p w:rsidR="001B3435" w:rsidRPr="00F047E5" w:rsidRDefault="001B3435" w:rsidP="00837C96">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20.11</w:t>
            </w:r>
          </w:p>
        </w:tc>
        <w:tc>
          <w:tcPr>
            <w:tcW w:w="8040" w:type="dxa"/>
            <w:shd w:val="clear" w:color="000000" w:fill="FFFFFF"/>
            <w:tcMar>
              <w:left w:w="108" w:type="dxa"/>
              <w:right w:w="108" w:type="dxa"/>
            </w:tcMar>
          </w:tcPr>
          <w:p w:rsidR="001B3435" w:rsidRDefault="009424EE" w:rsidP="001B3435">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The fi</w:t>
            </w:r>
            <w:r w:rsidR="00EA6AE7">
              <w:rPr>
                <w:rFonts w:ascii="Arial" w:eastAsia="Arial" w:hAnsi="Arial" w:cs="Arial"/>
                <w:b/>
                <w:color w:val="00000A"/>
                <w:sz w:val="20"/>
                <w:shd w:val="clear" w:color="auto" w:fill="FFFFFF"/>
              </w:rPr>
              <w:t>n</w:t>
            </w:r>
            <w:r w:rsidR="00567052">
              <w:rPr>
                <w:rFonts w:ascii="Arial" w:eastAsia="Arial" w:hAnsi="Arial" w:cs="Arial"/>
                <w:b/>
                <w:color w:val="00000A"/>
                <w:sz w:val="20"/>
                <w:shd w:val="clear" w:color="auto" w:fill="FFFFFF"/>
              </w:rPr>
              <w:t>ancial report for the year 20</w:t>
            </w:r>
            <w:r w:rsidR="001B3435">
              <w:rPr>
                <w:rFonts w:ascii="Arial" w:eastAsia="Arial" w:hAnsi="Arial" w:cs="Arial"/>
                <w:b/>
                <w:color w:val="00000A"/>
                <w:sz w:val="20"/>
                <w:shd w:val="clear" w:color="auto" w:fill="FFFFFF"/>
              </w:rPr>
              <w:t>20</w:t>
            </w:r>
            <w:r w:rsidR="00CC0301">
              <w:rPr>
                <w:rFonts w:ascii="Arial" w:eastAsia="Arial" w:hAnsi="Arial" w:cs="Arial"/>
                <w:b/>
                <w:color w:val="00000A"/>
                <w:sz w:val="20"/>
                <w:shd w:val="clear" w:color="auto" w:fill="FFFFFF"/>
              </w:rPr>
              <w:t>-21</w:t>
            </w:r>
            <w:r>
              <w:rPr>
                <w:rFonts w:ascii="Arial" w:eastAsia="Arial" w:hAnsi="Arial" w:cs="Arial"/>
                <w:color w:val="00000A"/>
                <w:sz w:val="20"/>
                <w:shd w:val="clear" w:color="auto" w:fill="FFFFFF"/>
              </w:rPr>
              <w:t xml:space="preserve"> to date was received and accepted. Payments in accordance with budget wer</w:t>
            </w:r>
            <w:r w:rsidR="00567052">
              <w:rPr>
                <w:rFonts w:ascii="Arial" w:eastAsia="Arial" w:hAnsi="Arial" w:cs="Arial"/>
                <w:color w:val="00000A"/>
                <w:sz w:val="20"/>
                <w:shd w:val="clear" w:color="auto" w:fill="FFFFFF"/>
              </w:rPr>
              <w:t>e approved: Clerk salary: £28</w:t>
            </w:r>
            <w:r w:rsidR="001B3435">
              <w:rPr>
                <w:rFonts w:ascii="Arial" w:eastAsia="Arial" w:hAnsi="Arial" w:cs="Arial"/>
                <w:color w:val="00000A"/>
                <w:sz w:val="20"/>
                <w:shd w:val="clear" w:color="auto" w:fill="FFFFFF"/>
              </w:rPr>
              <w:t>0.5</w:t>
            </w:r>
            <w:r w:rsidR="002B0A8D">
              <w:rPr>
                <w:rFonts w:ascii="Arial" w:eastAsia="Arial" w:hAnsi="Arial" w:cs="Arial"/>
                <w:color w:val="00000A"/>
                <w:sz w:val="20"/>
                <w:shd w:val="clear" w:color="auto" w:fill="FFFFFF"/>
              </w:rPr>
              <w:t>0; HMRC (PAYE): £</w:t>
            </w:r>
            <w:r w:rsidR="00567052">
              <w:rPr>
                <w:rFonts w:ascii="Arial" w:eastAsia="Arial" w:hAnsi="Arial" w:cs="Arial"/>
                <w:color w:val="00000A"/>
                <w:sz w:val="20"/>
                <w:shd w:val="clear" w:color="auto" w:fill="FFFFFF"/>
              </w:rPr>
              <w:t>70</w:t>
            </w:r>
            <w:r w:rsidR="001B3435">
              <w:rPr>
                <w:rFonts w:ascii="Arial" w:eastAsia="Arial" w:hAnsi="Arial" w:cs="Arial"/>
                <w:color w:val="00000A"/>
                <w:sz w:val="20"/>
                <w:shd w:val="clear" w:color="auto" w:fill="FFFFFF"/>
              </w:rPr>
              <w:t>.0</w:t>
            </w:r>
            <w:r>
              <w:rPr>
                <w:rFonts w:ascii="Arial" w:eastAsia="Arial" w:hAnsi="Arial" w:cs="Arial"/>
                <w:color w:val="00000A"/>
                <w:sz w:val="20"/>
                <w:shd w:val="clear" w:color="auto" w:fill="FFFFFF"/>
              </w:rPr>
              <w:t>0</w:t>
            </w:r>
            <w:r w:rsidR="001B3435">
              <w:rPr>
                <w:rFonts w:ascii="Arial" w:eastAsia="Arial" w:hAnsi="Arial" w:cs="Arial"/>
                <w:color w:val="00000A"/>
                <w:sz w:val="20"/>
                <w:shd w:val="clear" w:color="auto" w:fill="FFFFFF"/>
              </w:rPr>
              <w:t xml:space="preserve">, </w:t>
            </w:r>
            <w:r w:rsidR="001B3435">
              <w:rPr>
                <w:rFonts w:ascii="Arial" w:eastAsia="Arial" w:hAnsi="Arial" w:cs="Arial"/>
                <w:color w:val="00000A"/>
                <w:sz w:val="20"/>
                <w:shd w:val="clear" w:color="auto" w:fill="FFFFFF"/>
              </w:rPr>
              <w:t xml:space="preserve">Oborne Playing Field Maintenance £650, </w:t>
            </w:r>
            <w:proofErr w:type="spellStart"/>
            <w:r w:rsidR="001B3435">
              <w:rPr>
                <w:rFonts w:ascii="Arial" w:eastAsia="Arial" w:hAnsi="Arial" w:cs="Arial"/>
                <w:color w:val="00000A"/>
                <w:sz w:val="20"/>
                <w:shd w:val="clear" w:color="auto" w:fill="FFFFFF"/>
              </w:rPr>
              <w:t>Poyntington</w:t>
            </w:r>
            <w:proofErr w:type="spellEnd"/>
            <w:r w:rsidR="001B3435">
              <w:rPr>
                <w:rFonts w:ascii="Arial" w:eastAsia="Arial" w:hAnsi="Arial" w:cs="Arial"/>
                <w:color w:val="00000A"/>
                <w:sz w:val="20"/>
                <w:shd w:val="clear" w:color="auto" w:fill="FFFFFF"/>
              </w:rPr>
              <w:t xml:space="preserve"> Playing Field Maintenance £650, Community First Insurance</w:t>
            </w:r>
            <w:r w:rsidR="001B3435">
              <w:rPr>
                <w:rFonts w:ascii="Arial" w:eastAsia="Arial" w:hAnsi="Arial" w:cs="Arial"/>
                <w:color w:val="00000A"/>
                <w:sz w:val="20"/>
                <w:shd w:val="clear" w:color="auto" w:fill="FFFFFF"/>
              </w:rPr>
              <w:t xml:space="preserve"> -</w:t>
            </w:r>
            <w:r w:rsidR="001B3435">
              <w:rPr>
                <w:rFonts w:ascii="Arial" w:eastAsia="Arial" w:hAnsi="Arial" w:cs="Arial"/>
                <w:color w:val="00000A"/>
                <w:sz w:val="20"/>
                <w:shd w:val="clear" w:color="auto" w:fill="FFFFFF"/>
              </w:rPr>
              <w:t xml:space="preserve"> </w:t>
            </w:r>
            <w:r w:rsidR="001B3435">
              <w:rPr>
                <w:rFonts w:ascii="Arial" w:eastAsia="Arial" w:hAnsi="Arial" w:cs="Arial"/>
                <w:color w:val="00000A"/>
                <w:sz w:val="20"/>
                <w:shd w:val="clear" w:color="auto" w:fill="FFFFFF"/>
              </w:rPr>
              <w:t>final figure to be confirmed</w:t>
            </w:r>
          </w:p>
          <w:p w:rsidR="001B3435" w:rsidRDefault="001B3435" w:rsidP="001B3435">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The Risk Assessment</w:t>
            </w:r>
            <w:r w:rsidR="00CC0301">
              <w:rPr>
                <w:rFonts w:ascii="Arial" w:eastAsia="Arial" w:hAnsi="Arial" w:cs="Arial"/>
                <w:color w:val="00000A"/>
                <w:sz w:val="20"/>
                <w:shd w:val="clear" w:color="auto" w:fill="FFFFFF"/>
              </w:rPr>
              <w:t xml:space="preserve"> for 2020</w:t>
            </w:r>
            <w:r>
              <w:rPr>
                <w:rFonts w:ascii="Arial" w:eastAsia="Arial" w:hAnsi="Arial" w:cs="Arial"/>
                <w:color w:val="00000A"/>
                <w:sz w:val="20"/>
                <w:shd w:val="clear" w:color="auto" w:fill="FFFFFF"/>
              </w:rPr>
              <w:t xml:space="preserve"> was reviewed and approved. </w:t>
            </w:r>
          </w:p>
          <w:p w:rsidR="001B3435" w:rsidRDefault="001B3435" w:rsidP="001B3435">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The Annual Governance Statement</w:t>
            </w:r>
            <w:r>
              <w:rPr>
                <w:rFonts w:ascii="Arial" w:eastAsia="Arial" w:hAnsi="Arial" w:cs="Arial"/>
                <w:color w:val="00000A"/>
                <w:sz w:val="20"/>
                <w:shd w:val="clear" w:color="auto" w:fill="FFFFFF"/>
              </w:rPr>
              <w:t xml:space="preserve"> was considered and approved.</w:t>
            </w:r>
          </w:p>
          <w:p w:rsidR="001B3435" w:rsidRDefault="001B3435" w:rsidP="001B3435">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The Statement of Accounts</w:t>
            </w:r>
            <w:r w:rsidR="00CC0301">
              <w:rPr>
                <w:rFonts w:ascii="Arial" w:eastAsia="Arial" w:hAnsi="Arial" w:cs="Arial"/>
                <w:color w:val="00000A"/>
                <w:sz w:val="20"/>
                <w:shd w:val="clear" w:color="auto" w:fill="FFFFFF"/>
              </w:rPr>
              <w:t xml:space="preserve"> for 2019-20</w:t>
            </w:r>
            <w:r>
              <w:rPr>
                <w:rFonts w:ascii="Arial" w:eastAsia="Arial" w:hAnsi="Arial" w:cs="Arial"/>
                <w:color w:val="00000A"/>
                <w:sz w:val="20"/>
                <w:shd w:val="clear" w:color="auto" w:fill="FFFFFF"/>
              </w:rPr>
              <w:t xml:space="preserve"> was reviewed and approved by the Council. </w:t>
            </w:r>
            <w:r w:rsidRPr="001B3435">
              <w:rPr>
                <w:rFonts w:ascii="Arial" w:eastAsia="Arial" w:hAnsi="Arial" w:cs="Arial"/>
                <w:b/>
                <w:color w:val="00000A"/>
                <w:sz w:val="20"/>
                <w:shd w:val="clear" w:color="auto" w:fill="FFFFFF"/>
              </w:rPr>
              <w:t>Internal</w:t>
            </w:r>
            <w:r>
              <w:rPr>
                <w:rFonts w:ascii="Arial" w:eastAsia="Arial" w:hAnsi="Arial" w:cs="Arial"/>
                <w:color w:val="00000A"/>
                <w:sz w:val="20"/>
                <w:shd w:val="clear" w:color="auto" w:fill="FFFFFF"/>
              </w:rPr>
              <w:t xml:space="preserve"> </w:t>
            </w:r>
            <w:r w:rsidRPr="000F3640">
              <w:rPr>
                <w:rFonts w:ascii="Arial" w:eastAsia="Arial" w:hAnsi="Arial" w:cs="Arial"/>
                <w:b/>
                <w:color w:val="00000A"/>
                <w:sz w:val="20"/>
                <w:shd w:val="clear" w:color="auto" w:fill="FFFFFF"/>
              </w:rPr>
              <w:t>Audit</w:t>
            </w:r>
            <w:r>
              <w:rPr>
                <w:rFonts w:ascii="Arial" w:eastAsia="Arial" w:hAnsi="Arial" w:cs="Arial"/>
                <w:color w:val="00000A"/>
                <w:sz w:val="20"/>
                <w:shd w:val="clear" w:color="auto" w:fill="FFFFFF"/>
              </w:rPr>
              <w:t xml:space="preserve"> The internal audit had been completed by Mr Nigel Masters for which the Council was appreciative. </w:t>
            </w:r>
          </w:p>
          <w:p w:rsidR="001B3435" w:rsidRPr="005B2AB4" w:rsidRDefault="001B3435" w:rsidP="001B3435">
            <w:pPr>
              <w:suppressAutoHyphens/>
              <w:spacing w:after="0" w:line="240" w:lineRule="auto"/>
              <w:rPr>
                <w:rFonts w:ascii="Arial" w:eastAsia="Arial" w:hAnsi="Arial" w:cs="Arial"/>
                <w:color w:val="00000A"/>
                <w:sz w:val="20"/>
                <w:shd w:val="clear" w:color="auto" w:fill="FFFFFF"/>
              </w:rPr>
            </w:pPr>
            <w:r w:rsidRPr="001B3435">
              <w:rPr>
                <w:rFonts w:ascii="Arial" w:eastAsia="Arial" w:hAnsi="Arial" w:cs="Arial"/>
                <w:b/>
                <w:color w:val="00000A"/>
                <w:sz w:val="20"/>
                <w:shd w:val="clear" w:color="auto" w:fill="FFFFFF"/>
              </w:rPr>
              <w:t>Audit exemption</w:t>
            </w:r>
            <w:r>
              <w:rPr>
                <w:rFonts w:ascii="Arial" w:eastAsia="Arial" w:hAnsi="Arial" w:cs="Arial"/>
                <w:color w:val="00000A"/>
                <w:sz w:val="20"/>
                <w:shd w:val="clear" w:color="auto" w:fill="FFFFFF"/>
              </w:rPr>
              <w:t xml:space="preserve">. </w:t>
            </w:r>
            <w:r>
              <w:rPr>
                <w:rFonts w:ascii="Arial" w:eastAsia="Arial" w:hAnsi="Arial" w:cs="Arial"/>
                <w:color w:val="00000A"/>
                <w:sz w:val="20"/>
                <w:shd w:val="clear" w:color="auto" w:fill="FFFFFF"/>
              </w:rPr>
              <w:t>This year the Council is not required to have an external audit and an exemption certificate was approved and signed.</w:t>
            </w:r>
          </w:p>
          <w:p w:rsidR="001B3435" w:rsidRPr="001B3435" w:rsidRDefault="001B3435" w:rsidP="001B3435">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 xml:space="preserve">Insurance Policy </w:t>
            </w:r>
            <w:r>
              <w:rPr>
                <w:rFonts w:ascii="Arial" w:eastAsia="Arial" w:hAnsi="Arial" w:cs="Arial"/>
                <w:color w:val="00000A"/>
                <w:sz w:val="20"/>
                <w:shd w:val="clear" w:color="auto" w:fill="FFFFFF"/>
              </w:rPr>
              <w:t>T</w:t>
            </w:r>
            <w:r w:rsidRPr="001B3435">
              <w:rPr>
                <w:rFonts w:ascii="Arial" w:eastAsia="Arial" w:hAnsi="Arial" w:cs="Arial"/>
                <w:color w:val="00000A"/>
                <w:sz w:val="20"/>
                <w:shd w:val="clear" w:color="auto" w:fill="FFFFFF"/>
              </w:rPr>
              <w:t>his is the</w:t>
            </w:r>
            <w:r>
              <w:rPr>
                <w:rFonts w:ascii="Arial" w:eastAsia="Arial" w:hAnsi="Arial" w:cs="Arial"/>
                <w:b/>
                <w:color w:val="00000A"/>
                <w:sz w:val="20"/>
                <w:shd w:val="clear" w:color="auto" w:fill="FFFFFF"/>
              </w:rPr>
              <w:t xml:space="preserve"> </w:t>
            </w:r>
            <w:r w:rsidR="00921996" w:rsidRPr="00921996">
              <w:rPr>
                <w:rFonts w:ascii="Arial" w:eastAsia="Arial" w:hAnsi="Arial" w:cs="Arial"/>
                <w:color w:val="00000A"/>
                <w:sz w:val="20"/>
                <w:shd w:val="clear" w:color="auto" w:fill="FFFFFF"/>
              </w:rPr>
              <w:t>second year of a 3 year long term agreement with Community First Insurance. Due to the coronavirus the renewal documents have been delayed.</w:t>
            </w:r>
            <w:r w:rsidR="00921996">
              <w:rPr>
                <w:rFonts w:ascii="Arial" w:eastAsia="Arial" w:hAnsi="Arial" w:cs="Arial"/>
                <w:b/>
                <w:color w:val="00000A"/>
                <w:sz w:val="20"/>
                <w:shd w:val="clear" w:color="auto" w:fill="FFFFFF"/>
              </w:rPr>
              <w:t xml:space="preserve"> </w:t>
            </w:r>
            <w:r>
              <w:rPr>
                <w:rFonts w:ascii="Arial" w:eastAsia="Arial" w:hAnsi="Arial" w:cs="Arial"/>
                <w:color w:val="00000A"/>
                <w:sz w:val="20"/>
                <w:shd w:val="clear" w:color="auto" w:fill="FFFFFF"/>
              </w:rPr>
              <w:t xml:space="preserve">The </w:t>
            </w:r>
            <w:r w:rsidRPr="000F2430">
              <w:rPr>
                <w:rFonts w:ascii="Arial" w:eastAsia="Arial" w:hAnsi="Arial" w:cs="Arial"/>
                <w:color w:val="00000A"/>
                <w:sz w:val="20"/>
                <w:shd w:val="clear" w:color="auto" w:fill="FFFFFF"/>
              </w:rPr>
              <w:t xml:space="preserve">Council </w:t>
            </w:r>
            <w:r w:rsidR="00921996">
              <w:rPr>
                <w:rFonts w:ascii="Arial" w:eastAsia="Arial" w:hAnsi="Arial" w:cs="Arial"/>
                <w:color w:val="00000A"/>
                <w:sz w:val="20"/>
                <w:shd w:val="clear" w:color="auto" w:fill="FFFFFF"/>
              </w:rPr>
              <w:t>delegated the Clerk and Chairman to authorise and issue payment in line with the agreement.</w:t>
            </w:r>
          </w:p>
          <w:p w:rsidR="00F50D1B" w:rsidRDefault="009424EE" w:rsidP="000A11AF">
            <w:pPr>
              <w:suppressAutoHyphens/>
              <w:spacing w:after="0" w:line="240" w:lineRule="auto"/>
            </w:pPr>
            <w:r>
              <w:rPr>
                <w:rFonts w:ascii="Arial" w:eastAsia="Arial" w:hAnsi="Arial" w:cs="Arial"/>
                <w:b/>
                <w:color w:val="00000A"/>
                <w:sz w:val="20"/>
                <w:shd w:val="clear" w:color="auto" w:fill="FFFFFF"/>
              </w:rPr>
              <w:t>Planning Matters</w:t>
            </w:r>
          </w:p>
        </w:tc>
      </w:tr>
      <w:tr w:rsidR="00F50D1B" w:rsidTr="001B3435">
        <w:trPr>
          <w:trHeight w:val="1"/>
        </w:trPr>
        <w:tc>
          <w:tcPr>
            <w:tcW w:w="1134" w:type="dxa"/>
            <w:shd w:val="clear" w:color="000000" w:fill="FFFFFF"/>
            <w:tcMar>
              <w:left w:w="108" w:type="dxa"/>
              <w:right w:w="108" w:type="dxa"/>
            </w:tcMar>
          </w:tcPr>
          <w:p w:rsidR="00F50D1B" w:rsidRPr="00921996" w:rsidRDefault="00F50D1B">
            <w:pPr>
              <w:suppressAutoHyphens/>
              <w:spacing w:after="0" w:line="240" w:lineRule="auto"/>
              <w:rPr>
                <w:rFonts w:ascii="Arial" w:eastAsia="Arial" w:hAnsi="Arial" w:cs="Arial"/>
                <w:sz w:val="20"/>
              </w:rPr>
            </w:pPr>
          </w:p>
          <w:p w:rsidR="00F50D1B" w:rsidRPr="00921996" w:rsidRDefault="00921996">
            <w:pPr>
              <w:suppressAutoHyphens/>
              <w:spacing w:after="0" w:line="240" w:lineRule="auto"/>
              <w:rPr>
                <w:rFonts w:ascii="Arial" w:eastAsia="Arial" w:hAnsi="Arial" w:cs="Arial"/>
                <w:sz w:val="20"/>
              </w:rPr>
            </w:pPr>
            <w:r w:rsidRPr="00921996">
              <w:rPr>
                <w:rFonts w:ascii="Arial" w:eastAsia="Arial" w:hAnsi="Arial" w:cs="Arial"/>
                <w:sz w:val="20"/>
              </w:rPr>
              <w:t>20</w:t>
            </w:r>
            <w:r w:rsidR="00B713DF" w:rsidRPr="00921996">
              <w:rPr>
                <w:rFonts w:ascii="Arial" w:eastAsia="Arial" w:hAnsi="Arial" w:cs="Arial"/>
                <w:sz w:val="20"/>
              </w:rPr>
              <w:t>.</w:t>
            </w:r>
            <w:r w:rsidRPr="00921996">
              <w:rPr>
                <w:rFonts w:ascii="Arial" w:eastAsia="Arial" w:hAnsi="Arial" w:cs="Arial"/>
                <w:sz w:val="20"/>
              </w:rPr>
              <w:t>12</w:t>
            </w:r>
            <w:r w:rsidR="002820FC" w:rsidRPr="00921996">
              <w:rPr>
                <w:rFonts w:ascii="Arial" w:eastAsia="Arial" w:hAnsi="Arial" w:cs="Arial"/>
                <w:sz w:val="20"/>
              </w:rPr>
              <w:t>.1</w:t>
            </w:r>
          </w:p>
          <w:p w:rsidR="00921996" w:rsidRPr="00921996" w:rsidRDefault="00921996">
            <w:pPr>
              <w:suppressAutoHyphens/>
              <w:spacing w:after="0" w:line="240" w:lineRule="auto"/>
              <w:rPr>
                <w:rFonts w:ascii="Arial" w:eastAsia="Arial" w:hAnsi="Arial" w:cs="Arial"/>
                <w:sz w:val="20"/>
              </w:rPr>
            </w:pPr>
          </w:p>
          <w:p w:rsidR="00921996" w:rsidRPr="00921996" w:rsidRDefault="00921996">
            <w:pPr>
              <w:suppressAutoHyphens/>
              <w:spacing w:after="0" w:line="240" w:lineRule="auto"/>
              <w:rPr>
                <w:rFonts w:ascii="Arial" w:eastAsia="Arial" w:hAnsi="Arial" w:cs="Arial"/>
                <w:sz w:val="20"/>
              </w:rPr>
            </w:pPr>
            <w:r w:rsidRPr="00921996">
              <w:rPr>
                <w:rFonts w:ascii="Arial" w:eastAsia="Arial" w:hAnsi="Arial" w:cs="Arial"/>
                <w:sz w:val="20"/>
              </w:rPr>
              <w:t>20.12.2</w:t>
            </w:r>
          </w:p>
          <w:p w:rsidR="00305D9D" w:rsidRDefault="00305D9D">
            <w:pPr>
              <w:suppressAutoHyphens/>
              <w:spacing w:after="0" w:line="240" w:lineRule="auto"/>
              <w:rPr>
                <w:rFonts w:ascii="Arial" w:eastAsia="Arial" w:hAnsi="Arial" w:cs="Arial"/>
                <w:sz w:val="20"/>
              </w:rPr>
            </w:pPr>
          </w:p>
          <w:p w:rsidR="00305D9D" w:rsidRDefault="00305D9D">
            <w:pPr>
              <w:suppressAutoHyphens/>
              <w:spacing w:after="0" w:line="240" w:lineRule="auto"/>
              <w:rPr>
                <w:rFonts w:ascii="Arial" w:eastAsia="Arial" w:hAnsi="Arial" w:cs="Arial"/>
                <w:sz w:val="20"/>
              </w:rPr>
            </w:pPr>
          </w:p>
          <w:p w:rsidR="00305D9D" w:rsidRDefault="00305D9D">
            <w:pPr>
              <w:suppressAutoHyphens/>
              <w:spacing w:after="0" w:line="240" w:lineRule="auto"/>
              <w:rPr>
                <w:rFonts w:ascii="Arial" w:eastAsia="Arial" w:hAnsi="Arial" w:cs="Arial"/>
                <w:sz w:val="20"/>
              </w:rPr>
            </w:pPr>
          </w:p>
          <w:p w:rsidR="00305D9D" w:rsidRDefault="00305D9D">
            <w:pPr>
              <w:suppressAutoHyphens/>
              <w:spacing w:after="0" w:line="240" w:lineRule="auto"/>
              <w:rPr>
                <w:rFonts w:ascii="Arial" w:eastAsia="Arial" w:hAnsi="Arial" w:cs="Arial"/>
                <w:sz w:val="20"/>
              </w:rPr>
            </w:pPr>
          </w:p>
          <w:p w:rsidR="00F50D1B" w:rsidRPr="00921996" w:rsidRDefault="00921996">
            <w:pPr>
              <w:suppressAutoHyphens/>
              <w:spacing w:after="0" w:line="240" w:lineRule="auto"/>
              <w:rPr>
                <w:rFonts w:ascii="Arial" w:eastAsia="Arial" w:hAnsi="Arial" w:cs="Arial"/>
                <w:sz w:val="20"/>
              </w:rPr>
            </w:pPr>
            <w:r w:rsidRPr="00921996">
              <w:rPr>
                <w:rFonts w:ascii="Arial" w:eastAsia="Arial" w:hAnsi="Arial" w:cs="Arial"/>
                <w:sz w:val="20"/>
              </w:rPr>
              <w:t>20</w:t>
            </w:r>
            <w:r w:rsidR="00365A24" w:rsidRPr="00921996">
              <w:rPr>
                <w:rFonts w:ascii="Arial" w:eastAsia="Arial" w:hAnsi="Arial" w:cs="Arial"/>
                <w:sz w:val="20"/>
              </w:rPr>
              <w:t>.</w:t>
            </w:r>
            <w:r w:rsidRPr="00921996">
              <w:rPr>
                <w:rFonts w:ascii="Arial" w:eastAsia="Arial" w:hAnsi="Arial" w:cs="Arial"/>
                <w:sz w:val="20"/>
              </w:rPr>
              <w:t>12.3</w:t>
            </w:r>
          </w:p>
          <w:p w:rsidR="00A76A72" w:rsidRPr="00921996" w:rsidRDefault="00A76A72">
            <w:pPr>
              <w:suppressAutoHyphens/>
              <w:spacing w:after="0" w:line="240" w:lineRule="auto"/>
              <w:rPr>
                <w:rFonts w:ascii="Arial" w:eastAsia="Arial" w:hAnsi="Arial" w:cs="Arial"/>
                <w:sz w:val="20"/>
              </w:rPr>
            </w:pPr>
          </w:p>
          <w:p w:rsidR="00A76A72" w:rsidRPr="00921996" w:rsidRDefault="00A76A72">
            <w:pPr>
              <w:suppressAutoHyphens/>
              <w:spacing w:after="0" w:line="240" w:lineRule="auto"/>
              <w:rPr>
                <w:rFonts w:ascii="Arial" w:eastAsia="Arial" w:hAnsi="Arial" w:cs="Arial"/>
                <w:sz w:val="20"/>
              </w:rPr>
            </w:pPr>
          </w:p>
          <w:p w:rsidR="00A76A72" w:rsidRPr="00921996" w:rsidRDefault="00A76A72">
            <w:pPr>
              <w:suppressAutoHyphens/>
              <w:spacing w:after="0" w:line="240" w:lineRule="auto"/>
              <w:rPr>
                <w:rFonts w:ascii="Arial" w:eastAsia="Arial" w:hAnsi="Arial" w:cs="Arial"/>
                <w:sz w:val="20"/>
              </w:rPr>
            </w:pPr>
          </w:p>
          <w:p w:rsidR="00F50D1B" w:rsidRPr="00921996" w:rsidRDefault="00921996">
            <w:pPr>
              <w:suppressAutoHyphens/>
              <w:spacing w:after="0" w:line="240" w:lineRule="auto"/>
              <w:rPr>
                <w:rFonts w:ascii="Arial" w:eastAsia="Arial" w:hAnsi="Arial" w:cs="Arial"/>
                <w:sz w:val="20"/>
              </w:rPr>
            </w:pPr>
            <w:r w:rsidRPr="00921996">
              <w:rPr>
                <w:rFonts w:ascii="Arial" w:eastAsia="Arial" w:hAnsi="Arial" w:cs="Arial"/>
                <w:sz w:val="20"/>
              </w:rPr>
              <w:t>20</w:t>
            </w:r>
            <w:r w:rsidR="0039400D" w:rsidRPr="00921996">
              <w:rPr>
                <w:rFonts w:ascii="Arial" w:eastAsia="Arial" w:hAnsi="Arial" w:cs="Arial"/>
                <w:sz w:val="20"/>
              </w:rPr>
              <w:t>.</w:t>
            </w:r>
            <w:r w:rsidRPr="00921996">
              <w:rPr>
                <w:rFonts w:ascii="Arial" w:eastAsia="Arial" w:hAnsi="Arial" w:cs="Arial"/>
                <w:sz w:val="20"/>
              </w:rPr>
              <w:t>12</w:t>
            </w:r>
            <w:r w:rsidR="005265E7" w:rsidRPr="00921996">
              <w:rPr>
                <w:rFonts w:ascii="Arial" w:eastAsia="Arial" w:hAnsi="Arial" w:cs="Arial"/>
                <w:sz w:val="20"/>
              </w:rPr>
              <w:t>.</w:t>
            </w:r>
            <w:r w:rsidRPr="00921996">
              <w:rPr>
                <w:rFonts w:ascii="Arial" w:eastAsia="Arial" w:hAnsi="Arial" w:cs="Arial"/>
                <w:sz w:val="20"/>
              </w:rPr>
              <w:t>4</w:t>
            </w:r>
          </w:p>
          <w:p w:rsidR="00A76A72" w:rsidRPr="00921996" w:rsidRDefault="00A76A72">
            <w:pPr>
              <w:suppressAutoHyphens/>
              <w:spacing w:after="0" w:line="240" w:lineRule="auto"/>
              <w:rPr>
                <w:rFonts w:ascii="Arial" w:eastAsia="Arial" w:hAnsi="Arial" w:cs="Arial"/>
                <w:sz w:val="20"/>
              </w:rPr>
            </w:pPr>
          </w:p>
          <w:p w:rsidR="00A76A72" w:rsidRPr="00921996" w:rsidRDefault="00921996">
            <w:pPr>
              <w:suppressAutoHyphens/>
              <w:spacing w:after="0" w:line="240" w:lineRule="auto"/>
              <w:rPr>
                <w:rFonts w:ascii="Arial" w:eastAsia="Arial" w:hAnsi="Arial" w:cs="Arial"/>
                <w:sz w:val="20"/>
              </w:rPr>
            </w:pPr>
            <w:r w:rsidRPr="00921996">
              <w:rPr>
                <w:rFonts w:ascii="Arial" w:eastAsia="Arial" w:hAnsi="Arial" w:cs="Arial"/>
                <w:sz w:val="20"/>
              </w:rPr>
              <w:t>20.12.5</w:t>
            </w:r>
          </w:p>
          <w:p w:rsidR="00F50D1B" w:rsidRPr="00921996" w:rsidRDefault="00F50D1B">
            <w:pPr>
              <w:suppressAutoHyphens/>
              <w:spacing w:after="0" w:line="240" w:lineRule="auto"/>
              <w:rPr>
                <w:rFonts w:ascii="Arial" w:eastAsia="Arial" w:hAnsi="Arial" w:cs="Arial"/>
                <w:sz w:val="20"/>
              </w:rPr>
            </w:pPr>
          </w:p>
          <w:p w:rsidR="002B73AE" w:rsidRPr="00921996" w:rsidRDefault="002B73AE">
            <w:pPr>
              <w:suppressAutoHyphens/>
              <w:spacing w:after="0" w:line="240" w:lineRule="auto"/>
              <w:rPr>
                <w:rFonts w:ascii="Arial" w:eastAsia="Arial" w:hAnsi="Arial" w:cs="Arial"/>
                <w:sz w:val="20"/>
              </w:rPr>
            </w:pPr>
          </w:p>
          <w:p w:rsidR="00F50D1B" w:rsidRPr="00921996" w:rsidRDefault="00305D9D" w:rsidP="003F7435">
            <w:pPr>
              <w:suppressAutoHyphens/>
              <w:spacing w:after="0" w:line="240" w:lineRule="auto"/>
              <w:rPr>
                <w:rFonts w:ascii="Arial" w:eastAsia="Arial" w:hAnsi="Arial" w:cs="Arial"/>
                <w:sz w:val="20"/>
              </w:rPr>
            </w:pPr>
            <w:r>
              <w:rPr>
                <w:rFonts w:ascii="Arial" w:eastAsia="Arial" w:hAnsi="Arial" w:cs="Arial"/>
                <w:sz w:val="20"/>
              </w:rPr>
              <w:t>20.12.6</w:t>
            </w:r>
          </w:p>
          <w:p w:rsidR="002C5C2C" w:rsidRPr="00921996" w:rsidRDefault="002C5C2C" w:rsidP="002C5C2C">
            <w:pPr>
              <w:suppressAutoHyphens/>
              <w:spacing w:after="0" w:line="240" w:lineRule="auto"/>
              <w:rPr>
                <w:rFonts w:ascii="Arial" w:eastAsia="Arial" w:hAnsi="Arial" w:cs="Arial"/>
                <w:sz w:val="20"/>
              </w:rPr>
            </w:pPr>
          </w:p>
          <w:p w:rsidR="002B73AE" w:rsidRPr="00921996" w:rsidRDefault="002B73AE" w:rsidP="002C5C2C">
            <w:pPr>
              <w:suppressAutoHyphens/>
              <w:spacing w:after="0" w:line="240" w:lineRule="auto"/>
              <w:rPr>
                <w:rFonts w:ascii="Arial" w:eastAsia="Arial" w:hAnsi="Arial" w:cs="Arial"/>
                <w:sz w:val="20"/>
              </w:rPr>
            </w:pPr>
          </w:p>
          <w:p w:rsidR="002C5C2C" w:rsidRPr="00921996" w:rsidRDefault="002C5C2C" w:rsidP="002C5C2C">
            <w:pPr>
              <w:suppressAutoHyphens/>
              <w:spacing w:after="0" w:line="240" w:lineRule="auto"/>
              <w:rPr>
                <w:rFonts w:ascii="Arial" w:eastAsia="Arial" w:hAnsi="Arial" w:cs="Arial"/>
                <w:sz w:val="20"/>
              </w:rPr>
            </w:pPr>
          </w:p>
          <w:p w:rsidR="002C5C2C" w:rsidRPr="00921996" w:rsidRDefault="00305D9D" w:rsidP="002C5C2C">
            <w:pPr>
              <w:suppressAutoHyphens/>
              <w:spacing w:after="0" w:line="240" w:lineRule="auto"/>
              <w:rPr>
                <w:rFonts w:ascii="Arial" w:eastAsia="Arial" w:hAnsi="Arial" w:cs="Arial"/>
                <w:sz w:val="20"/>
              </w:rPr>
            </w:pPr>
            <w:r>
              <w:rPr>
                <w:rFonts w:ascii="Arial" w:eastAsia="Arial" w:hAnsi="Arial" w:cs="Arial"/>
                <w:sz w:val="20"/>
              </w:rPr>
              <w:t>20.12.7</w:t>
            </w:r>
          </w:p>
          <w:p w:rsidR="002C5C2C" w:rsidRPr="00921996" w:rsidRDefault="002C5C2C" w:rsidP="002C5C2C">
            <w:pPr>
              <w:suppressAutoHyphens/>
              <w:spacing w:after="0" w:line="240" w:lineRule="auto"/>
              <w:rPr>
                <w:rFonts w:ascii="Arial" w:eastAsia="Arial" w:hAnsi="Arial" w:cs="Arial"/>
                <w:sz w:val="20"/>
              </w:rPr>
            </w:pPr>
          </w:p>
          <w:p w:rsidR="002C5C2C" w:rsidRPr="00921996" w:rsidRDefault="002C5C2C" w:rsidP="002C5C2C">
            <w:pPr>
              <w:suppressAutoHyphens/>
              <w:spacing w:after="0" w:line="240" w:lineRule="auto"/>
              <w:rPr>
                <w:rFonts w:ascii="Arial" w:eastAsia="Arial" w:hAnsi="Arial" w:cs="Arial"/>
                <w:sz w:val="20"/>
              </w:rPr>
            </w:pPr>
          </w:p>
          <w:p w:rsidR="002C5C2C" w:rsidRPr="00921996" w:rsidRDefault="002C5C2C" w:rsidP="002C5C2C">
            <w:pPr>
              <w:suppressAutoHyphens/>
              <w:spacing w:after="0" w:line="240" w:lineRule="auto"/>
              <w:rPr>
                <w:rFonts w:ascii="Arial" w:eastAsia="Arial" w:hAnsi="Arial" w:cs="Arial"/>
                <w:sz w:val="20"/>
              </w:rPr>
            </w:pPr>
          </w:p>
          <w:p w:rsidR="00211FB4" w:rsidRPr="00921996" w:rsidRDefault="00305D9D" w:rsidP="002C5C2C">
            <w:pPr>
              <w:suppressAutoHyphens/>
              <w:spacing w:after="0" w:line="240" w:lineRule="auto"/>
              <w:rPr>
                <w:rFonts w:ascii="Arial" w:eastAsia="Arial" w:hAnsi="Arial" w:cs="Arial"/>
                <w:sz w:val="20"/>
              </w:rPr>
            </w:pPr>
            <w:r>
              <w:rPr>
                <w:rFonts w:ascii="Arial" w:eastAsia="Arial" w:hAnsi="Arial" w:cs="Arial"/>
                <w:sz w:val="20"/>
              </w:rPr>
              <w:t>20.12.8</w:t>
            </w:r>
          </w:p>
          <w:p w:rsidR="002C5C2C" w:rsidRPr="00921996" w:rsidRDefault="002C5C2C" w:rsidP="002C5C2C">
            <w:pPr>
              <w:suppressAutoHyphens/>
              <w:spacing w:after="0" w:line="240" w:lineRule="auto"/>
              <w:rPr>
                <w:rFonts w:ascii="Arial" w:eastAsia="Arial" w:hAnsi="Arial" w:cs="Arial"/>
                <w:sz w:val="20"/>
              </w:rPr>
            </w:pPr>
          </w:p>
          <w:p w:rsidR="00BA6E39" w:rsidRPr="00921996" w:rsidRDefault="00BA6E39" w:rsidP="002C5C2C">
            <w:pPr>
              <w:suppressAutoHyphens/>
              <w:spacing w:after="0" w:line="240" w:lineRule="auto"/>
              <w:rPr>
                <w:rFonts w:ascii="Arial" w:eastAsia="Arial" w:hAnsi="Arial" w:cs="Arial"/>
                <w:sz w:val="20"/>
              </w:rPr>
            </w:pPr>
          </w:p>
          <w:p w:rsidR="00BA6E39" w:rsidRPr="00921996" w:rsidRDefault="00BA6E39" w:rsidP="002C5C2C">
            <w:pPr>
              <w:suppressAutoHyphens/>
              <w:spacing w:after="0" w:line="240" w:lineRule="auto"/>
              <w:rPr>
                <w:rFonts w:ascii="Arial" w:eastAsia="Arial" w:hAnsi="Arial" w:cs="Arial"/>
                <w:sz w:val="20"/>
              </w:rPr>
            </w:pPr>
          </w:p>
          <w:p w:rsidR="00BA6E39" w:rsidRPr="00921996" w:rsidRDefault="00BA6E39" w:rsidP="002C5C2C">
            <w:pPr>
              <w:suppressAutoHyphens/>
              <w:spacing w:after="0" w:line="240" w:lineRule="auto"/>
              <w:rPr>
                <w:rFonts w:ascii="Arial" w:eastAsia="Arial" w:hAnsi="Arial" w:cs="Arial"/>
                <w:sz w:val="20"/>
              </w:rPr>
            </w:pPr>
          </w:p>
        </w:tc>
        <w:tc>
          <w:tcPr>
            <w:tcW w:w="8040" w:type="dxa"/>
            <w:shd w:val="clear" w:color="000000" w:fill="FFFFFF"/>
            <w:tcMar>
              <w:left w:w="108" w:type="dxa"/>
              <w:right w:w="108" w:type="dxa"/>
            </w:tcMar>
          </w:tcPr>
          <w:p w:rsidR="00365A24" w:rsidRDefault="009424EE">
            <w:pPr>
              <w:suppressAutoHyphens/>
              <w:spacing w:after="0" w:line="240" w:lineRule="auto"/>
              <w:rPr>
                <w:rFonts w:ascii="Arial" w:eastAsia="Arial" w:hAnsi="Arial" w:cs="Arial"/>
                <w:b/>
                <w:color w:val="00000A"/>
                <w:sz w:val="20"/>
                <w:shd w:val="clear" w:color="auto" w:fill="FFFFFF"/>
              </w:rPr>
            </w:pPr>
            <w:r>
              <w:rPr>
                <w:rFonts w:ascii="Arial" w:eastAsia="Arial" w:hAnsi="Arial" w:cs="Arial"/>
                <w:b/>
                <w:i/>
                <w:color w:val="00000A"/>
                <w:sz w:val="20"/>
                <w:shd w:val="clear" w:color="auto" w:fill="FFFFFF"/>
              </w:rPr>
              <w:lastRenderedPageBreak/>
              <w:t>Planning matters dealt with since the last meeting or at this meeting</w:t>
            </w:r>
            <w:r>
              <w:rPr>
                <w:rFonts w:ascii="Arial" w:eastAsia="Arial" w:hAnsi="Arial" w:cs="Arial"/>
                <w:b/>
                <w:color w:val="00000A"/>
                <w:sz w:val="20"/>
                <w:shd w:val="clear" w:color="auto" w:fill="FFFFFF"/>
              </w:rPr>
              <w:t>:</w:t>
            </w:r>
          </w:p>
          <w:p w:rsidR="00921996" w:rsidRDefault="00921996">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 xml:space="preserve">Land North of </w:t>
            </w:r>
            <w:proofErr w:type="spellStart"/>
            <w:r>
              <w:rPr>
                <w:rFonts w:ascii="Arial" w:eastAsia="Arial" w:hAnsi="Arial" w:cs="Arial"/>
                <w:b/>
                <w:color w:val="00000A"/>
                <w:sz w:val="20"/>
                <w:shd w:val="clear" w:color="auto" w:fill="FFFFFF"/>
              </w:rPr>
              <w:t>Honeycombe</w:t>
            </w:r>
            <w:proofErr w:type="spellEnd"/>
            <w:r>
              <w:rPr>
                <w:rFonts w:ascii="Arial" w:eastAsia="Arial" w:hAnsi="Arial" w:cs="Arial"/>
                <w:b/>
                <w:color w:val="00000A"/>
                <w:sz w:val="20"/>
                <w:shd w:val="clear" w:color="auto" w:fill="FFFFFF"/>
              </w:rPr>
              <w:t xml:space="preserve"> Wood, </w:t>
            </w:r>
            <w:r w:rsidRPr="00921996">
              <w:rPr>
                <w:rFonts w:ascii="Arial" w:eastAsia="Arial" w:hAnsi="Arial" w:cs="Arial"/>
                <w:color w:val="00000A"/>
                <w:sz w:val="20"/>
                <w:shd w:val="clear" w:color="auto" w:fill="FFFFFF"/>
              </w:rPr>
              <w:t>WD/D/20/000527 Construction of slurry lagoon</w:t>
            </w:r>
            <w:r>
              <w:rPr>
                <w:rFonts w:ascii="Arial" w:eastAsia="Arial" w:hAnsi="Arial" w:cs="Arial"/>
                <w:color w:val="00000A"/>
                <w:sz w:val="20"/>
                <w:shd w:val="clear" w:color="auto" w:fill="FFFFFF"/>
              </w:rPr>
              <w:t>, councillors to review</w:t>
            </w:r>
          </w:p>
          <w:p w:rsidR="00305D9D" w:rsidRDefault="00365A24">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 xml:space="preserve">Millers Loft, </w:t>
            </w:r>
            <w:r w:rsidR="00A76A72">
              <w:rPr>
                <w:rFonts w:ascii="Arial" w:eastAsia="Arial" w:hAnsi="Arial" w:cs="Arial"/>
                <w:b/>
                <w:color w:val="00000A"/>
                <w:sz w:val="20"/>
                <w:shd w:val="clear" w:color="auto" w:fill="FFFFFF"/>
              </w:rPr>
              <w:t xml:space="preserve">The Mill, </w:t>
            </w:r>
            <w:proofErr w:type="spellStart"/>
            <w:r w:rsidR="00A76A72">
              <w:rPr>
                <w:rFonts w:ascii="Arial" w:eastAsia="Arial" w:hAnsi="Arial" w:cs="Arial"/>
                <w:b/>
                <w:color w:val="00000A"/>
                <w:sz w:val="20"/>
                <w:shd w:val="clear" w:color="auto" w:fill="FFFFFF"/>
              </w:rPr>
              <w:t>Goathill</w:t>
            </w:r>
            <w:proofErr w:type="spellEnd"/>
            <w:r w:rsidR="00A76A72">
              <w:rPr>
                <w:rFonts w:ascii="Arial" w:eastAsia="Arial" w:hAnsi="Arial" w:cs="Arial"/>
                <w:b/>
                <w:color w:val="00000A"/>
                <w:sz w:val="20"/>
                <w:shd w:val="clear" w:color="auto" w:fill="FFFFFF"/>
              </w:rPr>
              <w:t xml:space="preserve">, </w:t>
            </w:r>
            <w:r w:rsidR="00A76A72" w:rsidRPr="00A76A72">
              <w:rPr>
                <w:rFonts w:ascii="Arial" w:eastAsia="Arial" w:hAnsi="Arial" w:cs="Arial"/>
                <w:color w:val="00000A"/>
                <w:sz w:val="20"/>
                <w:shd w:val="clear" w:color="auto" w:fill="FFFFFF"/>
              </w:rPr>
              <w:t xml:space="preserve">WD/D/20/000260 Make alterations to convert store to one unit of holiday accommodation (with variation of conditions 2 &amp; 3 of planning permission 1/N/86/17 - to allow for the use as </w:t>
            </w:r>
            <w:proofErr w:type="spellStart"/>
            <w:r w:rsidR="00A76A72" w:rsidRPr="00A76A72">
              <w:rPr>
                <w:rFonts w:ascii="Arial" w:eastAsia="Arial" w:hAnsi="Arial" w:cs="Arial"/>
                <w:color w:val="00000A"/>
                <w:sz w:val="20"/>
                <w:shd w:val="clear" w:color="auto" w:fill="FFFFFF"/>
              </w:rPr>
              <w:t>self contained</w:t>
            </w:r>
            <w:proofErr w:type="spellEnd"/>
            <w:r w:rsidR="00A76A72" w:rsidRPr="00A76A72">
              <w:rPr>
                <w:rFonts w:ascii="Arial" w:eastAsia="Arial" w:hAnsi="Arial" w:cs="Arial"/>
                <w:color w:val="00000A"/>
                <w:sz w:val="20"/>
                <w:shd w:val="clear" w:color="auto" w:fill="FFFFFF"/>
              </w:rPr>
              <w:t xml:space="preserve"> annex and/or holiday accommodation)</w:t>
            </w:r>
            <w:r w:rsidR="00190F02">
              <w:rPr>
                <w:rFonts w:ascii="Arial" w:eastAsia="Arial" w:hAnsi="Arial" w:cs="Arial"/>
                <w:color w:val="00000A"/>
                <w:sz w:val="20"/>
                <w:shd w:val="clear" w:color="auto" w:fill="FFFFFF"/>
              </w:rPr>
              <w:t>, No objection</w:t>
            </w:r>
            <w:r w:rsidR="00921996">
              <w:rPr>
                <w:rFonts w:ascii="Arial" w:eastAsia="Arial" w:hAnsi="Arial" w:cs="Arial"/>
                <w:color w:val="00000A"/>
                <w:sz w:val="20"/>
                <w:shd w:val="clear" w:color="auto" w:fill="FFFFFF"/>
              </w:rPr>
              <w:t>, Approved 17.04.20</w:t>
            </w:r>
          </w:p>
          <w:p w:rsidR="00921996" w:rsidRPr="00921996" w:rsidRDefault="00921996">
            <w:pPr>
              <w:suppressAutoHyphens/>
              <w:spacing w:after="0" w:line="240" w:lineRule="auto"/>
              <w:rPr>
                <w:rFonts w:ascii="Arial" w:eastAsia="Arial" w:hAnsi="Arial" w:cs="Arial"/>
                <w:color w:val="00000A"/>
                <w:sz w:val="20"/>
                <w:shd w:val="clear" w:color="auto" w:fill="FFFFFF"/>
              </w:rPr>
            </w:pPr>
            <w:r>
              <w:rPr>
                <w:rFonts w:ascii="Arial" w:eastAsia="Arial" w:hAnsi="Arial" w:cs="Arial"/>
                <w:b/>
                <w:i/>
                <w:color w:val="00000A"/>
                <w:sz w:val="20"/>
                <w:u w:val="single"/>
                <w:shd w:val="clear" w:color="auto" w:fill="FFFFFF"/>
              </w:rPr>
              <w:t>Applications determined by Dorset Council or awaiting decision</w:t>
            </w:r>
            <w:r w:rsidR="009424EE" w:rsidRPr="00A76A72">
              <w:rPr>
                <w:rFonts w:ascii="Arial" w:eastAsia="Arial" w:hAnsi="Arial" w:cs="Arial"/>
                <w:color w:val="00000A"/>
                <w:sz w:val="20"/>
                <w:shd w:val="clear" w:color="auto" w:fill="FFFFFF"/>
              </w:rPr>
              <w:t xml:space="preserve"> </w:t>
            </w:r>
          </w:p>
          <w:p w:rsidR="00502BEC" w:rsidRDefault="00334820">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 xml:space="preserve">Ambrose Hill House, Higher </w:t>
            </w:r>
            <w:proofErr w:type="spellStart"/>
            <w:r>
              <w:rPr>
                <w:rFonts w:ascii="Arial" w:eastAsia="Arial" w:hAnsi="Arial" w:cs="Arial"/>
                <w:b/>
                <w:color w:val="00000A"/>
                <w:sz w:val="20"/>
                <w:shd w:val="clear" w:color="auto" w:fill="FFFFFF"/>
              </w:rPr>
              <w:t>Clatcombe</w:t>
            </w:r>
            <w:proofErr w:type="spellEnd"/>
            <w:r w:rsidR="00D25EDB" w:rsidRPr="00D25EDB">
              <w:rPr>
                <w:rFonts w:ascii="Arial" w:eastAsia="Arial" w:hAnsi="Arial" w:cs="Arial"/>
                <w:b/>
                <w:color w:val="00000A"/>
                <w:sz w:val="20"/>
                <w:shd w:val="clear" w:color="auto" w:fill="FFFFFF"/>
              </w:rPr>
              <w:t xml:space="preserve"> </w:t>
            </w:r>
            <w:r w:rsidR="00D25EDB" w:rsidRPr="002B73AE">
              <w:rPr>
                <w:rFonts w:ascii="Arial" w:hAnsi="Arial" w:cs="Arial"/>
                <w:sz w:val="20"/>
                <w:szCs w:val="20"/>
              </w:rPr>
              <w:t>WD/D/</w:t>
            </w:r>
            <w:r>
              <w:rPr>
                <w:rFonts w:ascii="Arial" w:hAnsi="Arial" w:cs="Arial"/>
                <w:sz w:val="20"/>
                <w:szCs w:val="20"/>
              </w:rPr>
              <w:t>20</w:t>
            </w:r>
            <w:r w:rsidR="00D25EDB" w:rsidRPr="002B73AE">
              <w:rPr>
                <w:rFonts w:ascii="Arial" w:hAnsi="Arial" w:cs="Arial"/>
                <w:sz w:val="20"/>
                <w:szCs w:val="20"/>
              </w:rPr>
              <w:t>/00</w:t>
            </w:r>
            <w:r>
              <w:rPr>
                <w:rFonts w:ascii="Arial" w:hAnsi="Arial" w:cs="Arial"/>
                <w:sz w:val="20"/>
                <w:szCs w:val="20"/>
              </w:rPr>
              <w:t>0143</w:t>
            </w:r>
            <w:r w:rsidR="00D25EDB" w:rsidRPr="002B73AE">
              <w:rPr>
                <w:rFonts w:ascii="Arial" w:hAnsi="Arial" w:cs="Arial"/>
                <w:sz w:val="20"/>
                <w:szCs w:val="20"/>
              </w:rPr>
              <w:t xml:space="preserve"> | </w:t>
            </w:r>
            <w:r w:rsidR="002820FC" w:rsidRPr="002820FC">
              <w:rPr>
                <w:rFonts w:ascii="Arial" w:hAnsi="Arial" w:cs="Arial"/>
                <w:sz w:val="20"/>
                <w:szCs w:val="20"/>
              </w:rPr>
              <w:t>Erect two story front extension, roof alterations to include dormer windows, roof lights and roof terrace, alterations to the existing rear balcony and roof alterations to the annexe to include dormer windows and roof lights</w:t>
            </w:r>
            <w:r w:rsidR="00BA6E39">
              <w:rPr>
                <w:rFonts w:ascii="Arial" w:hAnsi="Arial" w:cs="Arial"/>
                <w:sz w:val="20"/>
                <w:szCs w:val="20"/>
              </w:rPr>
              <w:t>, No objection</w:t>
            </w:r>
            <w:r w:rsidR="00921996">
              <w:rPr>
                <w:rFonts w:ascii="Arial" w:hAnsi="Arial" w:cs="Arial"/>
                <w:sz w:val="20"/>
                <w:szCs w:val="20"/>
              </w:rPr>
              <w:t>, Approved 27.03.20</w:t>
            </w:r>
          </w:p>
          <w:p w:rsidR="002B73AE" w:rsidRDefault="00365A24">
            <w:pPr>
              <w:suppressAutoHyphens/>
              <w:spacing w:after="0" w:line="240" w:lineRule="auto"/>
              <w:rPr>
                <w:rFonts w:ascii="Arial" w:hAnsi="Arial" w:cs="Arial"/>
                <w:sz w:val="20"/>
                <w:szCs w:val="20"/>
              </w:rPr>
            </w:pPr>
            <w:r>
              <w:rPr>
                <w:rFonts w:ascii="Arial" w:hAnsi="Arial" w:cs="Arial"/>
                <w:b/>
                <w:sz w:val="20"/>
                <w:szCs w:val="20"/>
              </w:rPr>
              <w:t>Pippins</w:t>
            </w:r>
            <w:r w:rsidR="002B73AE">
              <w:rPr>
                <w:rFonts w:ascii="Arial" w:hAnsi="Arial" w:cs="Arial"/>
                <w:b/>
                <w:sz w:val="20"/>
                <w:szCs w:val="20"/>
              </w:rPr>
              <w:t xml:space="preserve">, </w:t>
            </w:r>
            <w:proofErr w:type="spellStart"/>
            <w:r w:rsidR="002B73AE">
              <w:rPr>
                <w:rFonts w:ascii="Arial" w:hAnsi="Arial" w:cs="Arial"/>
                <w:b/>
                <w:sz w:val="20"/>
                <w:szCs w:val="20"/>
              </w:rPr>
              <w:t>Poyntington</w:t>
            </w:r>
            <w:proofErr w:type="spellEnd"/>
            <w:r w:rsidR="002B73AE">
              <w:rPr>
                <w:rFonts w:ascii="Arial" w:hAnsi="Arial" w:cs="Arial"/>
                <w:b/>
                <w:sz w:val="20"/>
                <w:szCs w:val="20"/>
              </w:rPr>
              <w:t xml:space="preserve">, </w:t>
            </w:r>
            <w:r w:rsidRPr="00365A24">
              <w:rPr>
                <w:rFonts w:ascii="Arial" w:hAnsi="Arial" w:cs="Arial"/>
                <w:sz w:val="20"/>
                <w:szCs w:val="20"/>
              </w:rPr>
              <w:t>WD/D/20/000293 | Erect single storey rear extension</w:t>
            </w:r>
            <w:r w:rsidR="00BA6E39">
              <w:rPr>
                <w:rFonts w:ascii="Arial" w:hAnsi="Arial" w:cs="Arial"/>
                <w:sz w:val="20"/>
                <w:szCs w:val="20"/>
              </w:rPr>
              <w:t>, No objection</w:t>
            </w:r>
            <w:r w:rsidR="00921996">
              <w:rPr>
                <w:rFonts w:ascii="Arial" w:hAnsi="Arial" w:cs="Arial"/>
                <w:sz w:val="20"/>
                <w:szCs w:val="20"/>
              </w:rPr>
              <w:t>, Approved 06.04.20</w:t>
            </w:r>
          </w:p>
          <w:p w:rsidR="00365A24" w:rsidRDefault="00365A24">
            <w:pPr>
              <w:suppressAutoHyphens/>
              <w:spacing w:after="0" w:line="240" w:lineRule="auto"/>
              <w:rPr>
                <w:rFonts w:ascii="Arial" w:hAnsi="Arial" w:cs="Arial"/>
                <w:sz w:val="20"/>
                <w:szCs w:val="20"/>
              </w:rPr>
            </w:pPr>
            <w:r w:rsidRPr="00C32BC9">
              <w:rPr>
                <w:rFonts w:ascii="Arial" w:hAnsi="Arial" w:cs="Arial"/>
                <w:b/>
                <w:sz w:val="20"/>
                <w:szCs w:val="20"/>
              </w:rPr>
              <w:t>Agricultural building, East of Keepers Cottage,  Gainsborough Hill</w:t>
            </w:r>
            <w:r>
              <w:rPr>
                <w:rFonts w:ascii="Arial" w:hAnsi="Arial" w:cs="Arial"/>
                <w:b/>
                <w:sz w:val="20"/>
                <w:szCs w:val="20"/>
              </w:rPr>
              <w:t xml:space="preserve"> </w:t>
            </w:r>
            <w:r>
              <w:rPr>
                <w:rFonts w:ascii="Arial" w:hAnsi="Arial" w:cs="Arial"/>
                <w:sz w:val="20"/>
                <w:szCs w:val="20"/>
              </w:rPr>
              <w:t xml:space="preserve">WD/D/20/000227 </w:t>
            </w:r>
            <w:r w:rsidRPr="00365A24">
              <w:rPr>
                <w:rFonts w:ascii="Arial" w:hAnsi="Arial" w:cs="Arial"/>
                <w:sz w:val="20"/>
                <w:szCs w:val="20"/>
              </w:rPr>
              <w:t xml:space="preserve">Change of use of agricultural building to a </w:t>
            </w:r>
            <w:proofErr w:type="spellStart"/>
            <w:r w:rsidRPr="00365A24">
              <w:rPr>
                <w:rFonts w:ascii="Arial" w:hAnsi="Arial" w:cs="Arial"/>
                <w:sz w:val="20"/>
                <w:szCs w:val="20"/>
              </w:rPr>
              <w:t>dwellinghouse</w:t>
            </w:r>
            <w:proofErr w:type="spellEnd"/>
            <w:r w:rsidRPr="00365A24">
              <w:rPr>
                <w:rFonts w:ascii="Arial" w:hAnsi="Arial" w:cs="Arial"/>
                <w:sz w:val="20"/>
                <w:szCs w:val="20"/>
              </w:rPr>
              <w:t xml:space="preserve"> (Class C3</w:t>
            </w:r>
            <w:r w:rsidRPr="00C32BC9">
              <w:rPr>
                <w:rFonts w:ascii="Arial" w:hAnsi="Arial" w:cs="Arial"/>
                <w:b/>
                <w:sz w:val="20"/>
                <w:szCs w:val="20"/>
              </w:rPr>
              <w:t>)</w:t>
            </w:r>
            <w:r>
              <w:rPr>
                <w:rFonts w:ascii="Arial" w:hAnsi="Arial" w:cs="Arial"/>
                <w:b/>
                <w:sz w:val="20"/>
                <w:szCs w:val="20"/>
              </w:rPr>
              <w:t xml:space="preserve">, </w:t>
            </w:r>
            <w:r w:rsidRPr="00365A24">
              <w:rPr>
                <w:rFonts w:ascii="Arial" w:hAnsi="Arial" w:cs="Arial"/>
                <w:sz w:val="20"/>
                <w:szCs w:val="20"/>
              </w:rPr>
              <w:t>No objection</w:t>
            </w:r>
            <w:r w:rsidR="00921996">
              <w:rPr>
                <w:rFonts w:ascii="Arial" w:hAnsi="Arial" w:cs="Arial"/>
                <w:sz w:val="20"/>
                <w:szCs w:val="20"/>
              </w:rPr>
              <w:t>, Prior approval required and approved 06.03.20</w:t>
            </w:r>
          </w:p>
          <w:p w:rsidR="00334820" w:rsidRDefault="00334820" w:rsidP="00334820">
            <w:pPr>
              <w:suppressAutoHyphens/>
              <w:spacing w:after="0" w:line="240" w:lineRule="auto"/>
              <w:rPr>
                <w:rFonts w:ascii="Arial" w:eastAsia="Arial" w:hAnsi="Arial" w:cs="Arial"/>
                <w:b/>
                <w:color w:val="00000A"/>
                <w:sz w:val="20"/>
                <w:shd w:val="clear" w:color="auto" w:fill="FFFFFF"/>
              </w:rPr>
            </w:pPr>
            <w:proofErr w:type="spellStart"/>
            <w:r w:rsidRPr="00D25EDB">
              <w:rPr>
                <w:rFonts w:ascii="Arial" w:eastAsia="Arial" w:hAnsi="Arial" w:cs="Arial"/>
                <w:b/>
                <w:color w:val="00000A"/>
                <w:sz w:val="20"/>
                <w:shd w:val="clear" w:color="auto" w:fill="FFFFFF"/>
              </w:rPr>
              <w:t>Hyle</w:t>
            </w:r>
            <w:proofErr w:type="spellEnd"/>
            <w:r w:rsidRPr="00D25EDB">
              <w:rPr>
                <w:rFonts w:ascii="Arial" w:eastAsia="Arial" w:hAnsi="Arial" w:cs="Arial"/>
                <w:b/>
                <w:color w:val="00000A"/>
                <w:sz w:val="20"/>
                <w:shd w:val="clear" w:color="auto" w:fill="FFFFFF"/>
              </w:rPr>
              <w:t xml:space="preserve"> House, Westbury, Sherborne </w:t>
            </w:r>
            <w:r w:rsidR="00305D9D">
              <w:rPr>
                <w:rFonts w:ascii="Arial" w:hAnsi="Arial" w:cs="Arial"/>
                <w:sz w:val="20"/>
                <w:szCs w:val="20"/>
              </w:rPr>
              <w:t xml:space="preserve">WD/D/19/002853 </w:t>
            </w:r>
            <w:r w:rsidR="00305D9D" w:rsidRPr="00305D9D">
              <w:rPr>
                <w:rFonts w:ascii="Arial" w:hAnsi="Arial" w:cs="Arial"/>
                <w:b/>
                <w:sz w:val="20"/>
                <w:szCs w:val="20"/>
              </w:rPr>
              <w:t>Demolition of wall</w:t>
            </w:r>
            <w:r w:rsidRPr="00305D9D">
              <w:rPr>
                <w:rFonts w:ascii="Arial" w:hAnsi="Arial" w:cs="Arial"/>
                <w:b/>
                <w:sz w:val="20"/>
                <w:szCs w:val="20"/>
              </w:rPr>
              <w:t>|</w:t>
            </w:r>
            <w:r w:rsidRPr="002B73AE">
              <w:rPr>
                <w:rFonts w:ascii="Arial" w:hAnsi="Arial" w:cs="Arial"/>
                <w:sz w:val="20"/>
                <w:szCs w:val="20"/>
              </w:rPr>
              <w:t xml:space="preserve"> Change of use from staff flats to boarding house with 19no. study bedrooms, communal areas, houseparent accommodation &amp; staff accommodation</w:t>
            </w:r>
            <w:r w:rsidRPr="002B73AE">
              <w:rPr>
                <w:rFonts w:ascii="Arial" w:eastAsia="Arial" w:hAnsi="Arial" w:cs="Arial"/>
                <w:color w:val="00000A"/>
                <w:sz w:val="20"/>
                <w:shd w:val="clear" w:color="auto" w:fill="FFFFFF"/>
              </w:rPr>
              <w:t xml:space="preserve">, </w:t>
            </w:r>
            <w:r>
              <w:rPr>
                <w:rFonts w:ascii="Arial" w:eastAsia="Arial" w:hAnsi="Arial" w:cs="Arial"/>
                <w:color w:val="00000A"/>
                <w:sz w:val="20"/>
                <w:shd w:val="clear" w:color="auto" w:fill="FFFFFF"/>
              </w:rPr>
              <w:t>Adjoining application, PC</w:t>
            </w:r>
            <w:r w:rsidRPr="002B73AE">
              <w:rPr>
                <w:rFonts w:ascii="Arial" w:eastAsia="Arial" w:hAnsi="Arial" w:cs="Arial"/>
                <w:color w:val="00000A"/>
                <w:sz w:val="20"/>
                <w:shd w:val="clear" w:color="auto" w:fill="FFFFFF"/>
              </w:rPr>
              <w:t>: No objection</w:t>
            </w:r>
            <w:r w:rsidR="00305D9D">
              <w:rPr>
                <w:rFonts w:ascii="Arial" w:eastAsia="Arial" w:hAnsi="Arial" w:cs="Arial"/>
                <w:color w:val="00000A"/>
                <w:sz w:val="20"/>
                <w:shd w:val="clear" w:color="auto" w:fill="FFFFFF"/>
              </w:rPr>
              <w:t>, pending decision</w:t>
            </w:r>
          </w:p>
          <w:p w:rsidR="00876517" w:rsidRPr="00B713DF" w:rsidRDefault="00876517" w:rsidP="00876517">
            <w:pPr>
              <w:suppressAutoHyphens/>
              <w:spacing w:after="0" w:line="240" w:lineRule="auto"/>
              <w:rPr>
                <w:rFonts w:ascii="Arial" w:eastAsia="Arial" w:hAnsi="Arial" w:cs="Arial"/>
                <w:b/>
                <w:color w:val="00000A"/>
                <w:sz w:val="20"/>
                <w:shd w:val="clear" w:color="auto" w:fill="FFFFFF"/>
              </w:rPr>
            </w:pPr>
            <w:proofErr w:type="spellStart"/>
            <w:r w:rsidRPr="00B713DF">
              <w:rPr>
                <w:rFonts w:ascii="Arial" w:eastAsia="Arial" w:hAnsi="Arial" w:cs="Arial"/>
                <w:b/>
                <w:color w:val="00000A"/>
                <w:sz w:val="20"/>
                <w:shd w:val="clear" w:color="auto" w:fill="FFFFFF"/>
              </w:rPr>
              <w:t>Patson</w:t>
            </w:r>
            <w:proofErr w:type="spellEnd"/>
            <w:r w:rsidRPr="00B713DF">
              <w:rPr>
                <w:rFonts w:ascii="Arial" w:eastAsia="Arial" w:hAnsi="Arial" w:cs="Arial"/>
                <w:b/>
                <w:color w:val="00000A"/>
                <w:sz w:val="20"/>
                <w:shd w:val="clear" w:color="auto" w:fill="FFFFFF"/>
              </w:rPr>
              <w:t xml:space="preserve"> Hill Fa</w:t>
            </w:r>
            <w:r>
              <w:rPr>
                <w:rFonts w:ascii="Arial" w:eastAsia="Arial" w:hAnsi="Arial" w:cs="Arial"/>
                <w:b/>
                <w:color w:val="00000A"/>
                <w:sz w:val="20"/>
                <w:shd w:val="clear" w:color="auto" w:fill="FFFFFF"/>
              </w:rPr>
              <w:t xml:space="preserve">rm, </w:t>
            </w:r>
            <w:proofErr w:type="spellStart"/>
            <w:r>
              <w:rPr>
                <w:rFonts w:ascii="Arial" w:eastAsia="Arial" w:hAnsi="Arial" w:cs="Arial"/>
                <w:b/>
                <w:color w:val="00000A"/>
                <w:sz w:val="20"/>
                <w:shd w:val="clear" w:color="auto" w:fill="FFFFFF"/>
              </w:rPr>
              <w:t>Patson</w:t>
            </w:r>
            <w:proofErr w:type="spellEnd"/>
            <w:r>
              <w:rPr>
                <w:rFonts w:ascii="Arial" w:eastAsia="Arial" w:hAnsi="Arial" w:cs="Arial"/>
                <w:b/>
                <w:color w:val="00000A"/>
                <w:sz w:val="20"/>
                <w:shd w:val="clear" w:color="auto" w:fill="FFFFFF"/>
              </w:rPr>
              <w:t xml:space="preserve"> Hill Lane, Sherborne (</w:t>
            </w:r>
            <w:r w:rsidRPr="00B713DF">
              <w:rPr>
                <w:rFonts w:ascii="Arial" w:eastAsia="Arial" w:hAnsi="Arial" w:cs="Arial"/>
                <w:b/>
                <w:color w:val="00000A"/>
                <w:sz w:val="20"/>
                <w:shd w:val="clear" w:color="auto" w:fill="FFFFFF"/>
              </w:rPr>
              <w:t xml:space="preserve">Adjoining </w:t>
            </w:r>
            <w:proofErr w:type="spellStart"/>
            <w:r w:rsidRPr="00B713DF">
              <w:rPr>
                <w:rFonts w:ascii="Arial" w:eastAsia="Arial" w:hAnsi="Arial" w:cs="Arial"/>
                <w:b/>
                <w:color w:val="00000A"/>
                <w:sz w:val="20"/>
                <w:shd w:val="clear" w:color="auto" w:fill="FFFFFF"/>
              </w:rPr>
              <w:t>appplication</w:t>
            </w:r>
            <w:proofErr w:type="spellEnd"/>
            <w:r>
              <w:rPr>
                <w:rFonts w:ascii="Arial" w:eastAsia="Arial" w:hAnsi="Arial" w:cs="Arial"/>
                <w:b/>
                <w:color w:val="00000A"/>
                <w:sz w:val="20"/>
                <w:shd w:val="clear" w:color="auto" w:fill="FFFFFF"/>
              </w:rPr>
              <w:t xml:space="preserve">) </w:t>
            </w:r>
            <w:r w:rsidRPr="0039400D">
              <w:rPr>
                <w:rFonts w:ascii="Arial" w:eastAsia="Arial" w:hAnsi="Arial" w:cs="Arial"/>
                <w:color w:val="00000A"/>
                <w:sz w:val="20"/>
                <w:shd w:val="clear" w:color="auto" w:fill="FFFFFF"/>
              </w:rPr>
              <w:t xml:space="preserve">WD/D/19/001247 Variation of Condition 2 of planning approval 1/E/03/002278 - The accommodation shall be used for any residential purpose including permanent </w:t>
            </w:r>
            <w:r w:rsidRPr="0039400D">
              <w:rPr>
                <w:rFonts w:ascii="Arial" w:eastAsia="Arial" w:hAnsi="Arial" w:cs="Arial"/>
                <w:color w:val="00000A"/>
                <w:sz w:val="20"/>
                <w:shd w:val="clear" w:color="auto" w:fill="FFFFFF"/>
              </w:rPr>
              <w:lastRenderedPageBreak/>
              <w:t>occupation by the applicants</w:t>
            </w:r>
            <w:r>
              <w:rPr>
                <w:rFonts w:ascii="Arial" w:eastAsia="Arial" w:hAnsi="Arial" w:cs="Arial"/>
                <w:color w:val="00000A"/>
                <w:sz w:val="20"/>
                <w:shd w:val="clear" w:color="auto" w:fill="FFFFFF"/>
              </w:rPr>
              <w:t xml:space="preserve">, </w:t>
            </w:r>
            <w:r w:rsidR="00211FB4">
              <w:rPr>
                <w:rFonts w:ascii="Arial" w:eastAsia="Arial" w:hAnsi="Arial" w:cs="Arial"/>
                <w:color w:val="00000A"/>
                <w:sz w:val="20"/>
                <w:shd w:val="clear" w:color="auto" w:fill="FFFFFF"/>
              </w:rPr>
              <w:t xml:space="preserve">PC: </w:t>
            </w:r>
            <w:r>
              <w:rPr>
                <w:rFonts w:ascii="Arial" w:eastAsia="Arial" w:hAnsi="Arial" w:cs="Arial"/>
                <w:color w:val="00000A"/>
                <w:sz w:val="20"/>
                <w:shd w:val="clear" w:color="auto" w:fill="FFFFFF"/>
              </w:rPr>
              <w:t>No objection</w:t>
            </w:r>
            <w:r w:rsidR="00502BEC">
              <w:rPr>
                <w:rFonts w:ascii="Arial" w:eastAsia="Arial" w:hAnsi="Arial" w:cs="Arial"/>
                <w:color w:val="00000A"/>
                <w:sz w:val="20"/>
                <w:shd w:val="clear" w:color="auto" w:fill="FFFFFF"/>
              </w:rPr>
              <w:t>, Pending</w:t>
            </w:r>
            <w:r w:rsidR="00211FB4">
              <w:rPr>
                <w:rFonts w:ascii="Arial" w:eastAsia="Arial" w:hAnsi="Arial" w:cs="Arial"/>
                <w:color w:val="00000A"/>
                <w:sz w:val="20"/>
                <w:shd w:val="clear" w:color="auto" w:fill="FFFFFF"/>
              </w:rPr>
              <w:t xml:space="preserve"> decision by Dorset Council</w:t>
            </w:r>
          </w:p>
          <w:p w:rsidR="00876517" w:rsidRDefault="00876517" w:rsidP="00876517">
            <w:pPr>
              <w:keepNext/>
              <w:suppressAutoHyphens/>
              <w:spacing w:after="0" w:line="240" w:lineRule="auto"/>
              <w:rPr>
                <w:rFonts w:ascii="Arial" w:eastAsia="Arial" w:hAnsi="Arial" w:cs="Arial"/>
                <w:b/>
                <w:color w:val="00000A"/>
                <w:sz w:val="20"/>
                <w:shd w:val="clear" w:color="auto" w:fill="FFFFFF"/>
              </w:rPr>
            </w:pPr>
            <w:proofErr w:type="spellStart"/>
            <w:r w:rsidRPr="00B713DF">
              <w:rPr>
                <w:rFonts w:ascii="Arial" w:eastAsia="Arial" w:hAnsi="Arial" w:cs="Arial"/>
                <w:b/>
                <w:color w:val="00000A"/>
                <w:sz w:val="20"/>
                <w:shd w:val="clear" w:color="auto" w:fill="FFFFFF"/>
              </w:rPr>
              <w:t>Patson</w:t>
            </w:r>
            <w:proofErr w:type="spellEnd"/>
            <w:r w:rsidRPr="00B713DF">
              <w:rPr>
                <w:rFonts w:ascii="Arial" w:eastAsia="Arial" w:hAnsi="Arial" w:cs="Arial"/>
                <w:b/>
                <w:color w:val="00000A"/>
                <w:sz w:val="20"/>
                <w:shd w:val="clear" w:color="auto" w:fill="FFFFFF"/>
              </w:rPr>
              <w:t xml:space="preserve"> Hill Fa</w:t>
            </w:r>
            <w:r>
              <w:rPr>
                <w:rFonts w:ascii="Arial" w:eastAsia="Arial" w:hAnsi="Arial" w:cs="Arial"/>
                <w:b/>
                <w:color w:val="00000A"/>
                <w:sz w:val="20"/>
                <w:shd w:val="clear" w:color="auto" w:fill="FFFFFF"/>
              </w:rPr>
              <w:t xml:space="preserve">rm, </w:t>
            </w:r>
            <w:proofErr w:type="spellStart"/>
            <w:r>
              <w:rPr>
                <w:rFonts w:ascii="Arial" w:eastAsia="Arial" w:hAnsi="Arial" w:cs="Arial"/>
                <w:b/>
                <w:color w:val="00000A"/>
                <w:sz w:val="20"/>
                <w:shd w:val="clear" w:color="auto" w:fill="FFFFFF"/>
              </w:rPr>
              <w:t>Patson</w:t>
            </w:r>
            <w:proofErr w:type="spellEnd"/>
            <w:r>
              <w:rPr>
                <w:rFonts w:ascii="Arial" w:eastAsia="Arial" w:hAnsi="Arial" w:cs="Arial"/>
                <w:b/>
                <w:color w:val="00000A"/>
                <w:sz w:val="20"/>
                <w:shd w:val="clear" w:color="auto" w:fill="FFFFFF"/>
              </w:rPr>
              <w:t xml:space="preserve"> Hill Lane, Sherborne (</w:t>
            </w:r>
            <w:r w:rsidRPr="00B713DF">
              <w:rPr>
                <w:rFonts w:ascii="Arial" w:eastAsia="Arial" w:hAnsi="Arial" w:cs="Arial"/>
                <w:b/>
                <w:color w:val="00000A"/>
                <w:sz w:val="20"/>
                <w:shd w:val="clear" w:color="auto" w:fill="FFFFFF"/>
              </w:rPr>
              <w:t xml:space="preserve">Adjoining </w:t>
            </w:r>
            <w:proofErr w:type="spellStart"/>
            <w:r w:rsidRPr="00B713DF">
              <w:rPr>
                <w:rFonts w:ascii="Arial" w:eastAsia="Arial" w:hAnsi="Arial" w:cs="Arial"/>
                <w:b/>
                <w:color w:val="00000A"/>
                <w:sz w:val="20"/>
                <w:shd w:val="clear" w:color="auto" w:fill="FFFFFF"/>
              </w:rPr>
              <w:t>appplication</w:t>
            </w:r>
            <w:proofErr w:type="spellEnd"/>
            <w:r>
              <w:rPr>
                <w:rFonts w:ascii="Arial" w:eastAsia="Arial" w:hAnsi="Arial" w:cs="Arial"/>
                <w:b/>
                <w:color w:val="00000A"/>
                <w:sz w:val="20"/>
                <w:shd w:val="clear" w:color="auto" w:fill="FFFFFF"/>
              </w:rPr>
              <w:t>)</w:t>
            </w:r>
          </w:p>
          <w:p w:rsidR="00876517" w:rsidRPr="0039400D" w:rsidRDefault="00876517" w:rsidP="00876517">
            <w:pPr>
              <w:keepNext/>
              <w:suppressAutoHyphens/>
              <w:spacing w:after="0" w:line="240" w:lineRule="auto"/>
              <w:rPr>
                <w:rFonts w:ascii="Arial" w:eastAsia="Arial" w:hAnsi="Arial" w:cs="Arial"/>
                <w:color w:val="00000A"/>
                <w:sz w:val="20"/>
                <w:shd w:val="clear" w:color="auto" w:fill="FFFFFF"/>
              </w:rPr>
            </w:pPr>
            <w:r w:rsidRPr="0039400D">
              <w:rPr>
                <w:rFonts w:ascii="Arial" w:eastAsia="Arial" w:hAnsi="Arial" w:cs="Arial"/>
                <w:color w:val="00000A"/>
                <w:sz w:val="20"/>
                <w:shd w:val="clear" w:color="auto" w:fill="FFFFFF"/>
              </w:rPr>
              <w:t>WD/D/19/001248 Change part of house to a one bedroom holiday let Variation of Conditions 3 &amp; 4 of Planning Approval 1/D/12/000492 - The accommodation shall be used for any residential purpose</w:t>
            </w:r>
            <w:r>
              <w:rPr>
                <w:rFonts w:ascii="Arial" w:eastAsia="Arial" w:hAnsi="Arial" w:cs="Arial"/>
                <w:color w:val="00000A"/>
                <w:sz w:val="20"/>
                <w:shd w:val="clear" w:color="auto" w:fill="FFFFFF"/>
              </w:rPr>
              <w:t>, No objection</w:t>
            </w:r>
            <w:r w:rsidR="00502BEC">
              <w:rPr>
                <w:rFonts w:ascii="Arial" w:eastAsia="Arial" w:hAnsi="Arial" w:cs="Arial"/>
                <w:color w:val="00000A"/>
                <w:sz w:val="20"/>
                <w:shd w:val="clear" w:color="auto" w:fill="FFFFFF"/>
              </w:rPr>
              <w:t xml:space="preserve">, </w:t>
            </w:r>
            <w:proofErr w:type="gramStart"/>
            <w:r w:rsidR="00502BEC">
              <w:rPr>
                <w:rFonts w:ascii="Arial" w:eastAsia="Arial" w:hAnsi="Arial" w:cs="Arial"/>
                <w:color w:val="00000A"/>
                <w:sz w:val="20"/>
                <w:shd w:val="clear" w:color="auto" w:fill="FFFFFF"/>
              </w:rPr>
              <w:t>Pending</w:t>
            </w:r>
            <w:proofErr w:type="gramEnd"/>
            <w:r w:rsidR="00305D9D">
              <w:rPr>
                <w:rFonts w:ascii="Arial" w:eastAsia="Arial" w:hAnsi="Arial" w:cs="Arial"/>
                <w:color w:val="00000A"/>
                <w:sz w:val="20"/>
                <w:shd w:val="clear" w:color="auto" w:fill="FFFFFF"/>
              </w:rPr>
              <w:t xml:space="preserve"> decision. Following enquiry by Cllr Legg it was ascertained that the </w:t>
            </w:r>
            <w:proofErr w:type="spellStart"/>
            <w:r w:rsidR="00305D9D">
              <w:rPr>
                <w:rFonts w:ascii="Arial" w:eastAsia="Arial" w:hAnsi="Arial" w:cs="Arial"/>
                <w:color w:val="00000A"/>
                <w:sz w:val="20"/>
                <w:shd w:val="clear" w:color="auto" w:fill="FFFFFF"/>
              </w:rPr>
              <w:t>Patson</w:t>
            </w:r>
            <w:proofErr w:type="spellEnd"/>
            <w:r w:rsidR="00305D9D">
              <w:rPr>
                <w:rFonts w:ascii="Arial" w:eastAsia="Arial" w:hAnsi="Arial" w:cs="Arial"/>
                <w:color w:val="00000A"/>
                <w:sz w:val="20"/>
                <w:shd w:val="clear" w:color="auto" w:fill="FFFFFF"/>
              </w:rPr>
              <w:t xml:space="preserve"> Hill applications are awaiting a legal agreement between Dorset Council and the applicant.</w:t>
            </w:r>
          </w:p>
          <w:p w:rsidR="0039400D" w:rsidRPr="0039400D" w:rsidRDefault="0039400D" w:rsidP="00211FB4">
            <w:pPr>
              <w:suppressAutoHyphens/>
              <w:spacing w:after="0" w:line="240" w:lineRule="auto"/>
              <w:rPr>
                <w:rFonts w:ascii="Arial" w:eastAsia="Arial" w:hAnsi="Arial" w:cs="Arial"/>
                <w:color w:val="00000A"/>
                <w:sz w:val="20"/>
                <w:shd w:val="clear" w:color="auto" w:fill="FFFFFF"/>
              </w:rPr>
            </w:pPr>
          </w:p>
        </w:tc>
      </w:tr>
      <w:tr w:rsidR="00F50D1B" w:rsidTr="001B3435">
        <w:trPr>
          <w:trHeight w:val="1"/>
        </w:trPr>
        <w:tc>
          <w:tcPr>
            <w:tcW w:w="1134" w:type="dxa"/>
            <w:shd w:val="clear" w:color="000000" w:fill="FFFFFF"/>
            <w:tcMar>
              <w:left w:w="108" w:type="dxa"/>
              <w:right w:w="108" w:type="dxa"/>
            </w:tcMar>
          </w:tcPr>
          <w:p w:rsidR="00F50D1B" w:rsidRDefault="00305D9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lastRenderedPageBreak/>
              <w:t>20.13</w:t>
            </w:r>
          </w:p>
          <w:p w:rsidR="00F50D1B" w:rsidRDefault="00305D9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20.14</w:t>
            </w:r>
          </w:p>
          <w:p w:rsidR="00BA6E39" w:rsidRDefault="00BA6E39">
            <w:pPr>
              <w:suppressAutoHyphens/>
              <w:spacing w:after="0" w:line="240" w:lineRule="auto"/>
              <w:rPr>
                <w:rFonts w:ascii="Arial" w:eastAsia="Arial" w:hAnsi="Arial" w:cs="Arial"/>
                <w:color w:val="00000A"/>
                <w:sz w:val="20"/>
                <w:shd w:val="clear" w:color="auto" w:fill="FFFFFF"/>
              </w:rPr>
            </w:pPr>
          </w:p>
          <w:p w:rsidR="00BA6E39" w:rsidRDefault="00BA6E39">
            <w:pPr>
              <w:suppressAutoHyphens/>
              <w:spacing w:after="0" w:line="240" w:lineRule="auto"/>
              <w:rPr>
                <w:rFonts w:ascii="Arial" w:eastAsia="Arial" w:hAnsi="Arial" w:cs="Arial"/>
                <w:color w:val="00000A"/>
                <w:sz w:val="20"/>
                <w:shd w:val="clear" w:color="auto" w:fill="FFFFFF"/>
              </w:rPr>
            </w:pPr>
          </w:p>
          <w:p w:rsidR="003F7435" w:rsidRDefault="003F7435">
            <w:pPr>
              <w:suppressAutoHyphens/>
              <w:spacing w:after="0" w:line="240" w:lineRule="auto"/>
              <w:rPr>
                <w:rFonts w:ascii="Arial" w:eastAsia="Arial" w:hAnsi="Arial" w:cs="Arial"/>
                <w:color w:val="00000A"/>
                <w:sz w:val="20"/>
                <w:shd w:val="clear" w:color="auto" w:fill="FFFFFF"/>
              </w:rPr>
            </w:pPr>
          </w:p>
          <w:p w:rsidR="00BA6E39" w:rsidRDefault="00BA6E39">
            <w:pPr>
              <w:suppressAutoHyphens/>
              <w:spacing w:after="0" w:line="240" w:lineRule="auto"/>
              <w:rPr>
                <w:rFonts w:ascii="Arial" w:eastAsia="Arial" w:hAnsi="Arial" w:cs="Arial"/>
                <w:color w:val="00000A"/>
                <w:sz w:val="20"/>
                <w:shd w:val="clear" w:color="auto" w:fill="FFFFFF"/>
              </w:rPr>
            </w:pPr>
          </w:p>
          <w:p w:rsidR="007360EB" w:rsidRDefault="007360EB">
            <w:pPr>
              <w:suppressAutoHyphens/>
              <w:spacing w:after="0" w:line="240" w:lineRule="auto"/>
              <w:rPr>
                <w:rFonts w:ascii="Arial" w:eastAsia="Arial" w:hAnsi="Arial" w:cs="Arial"/>
                <w:color w:val="00000A"/>
                <w:sz w:val="20"/>
                <w:shd w:val="clear" w:color="auto" w:fill="FFFFFF"/>
              </w:rPr>
            </w:pPr>
          </w:p>
          <w:p w:rsidR="007360EB" w:rsidRDefault="007360EB">
            <w:pPr>
              <w:suppressAutoHyphens/>
              <w:spacing w:after="0" w:line="240" w:lineRule="auto"/>
              <w:rPr>
                <w:rFonts w:ascii="Arial" w:eastAsia="Arial" w:hAnsi="Arial" w:cs="Arial"/>
                <w:color w:val="00000A"/>
                <w:sz w:val="20"/>
                <w:shd w:val="clear" w:color="auto" w:fill="FFFFFF"/>
              </w:rPr>
            </w:pPr>
          </w:p>
          <w:p w:rsidR="000315A3" w:rsidRDefault="000315A3">
            <w:pPr>
              <w:suppressAutoHyphens/>
              <w:spacing w:after="0" w:line="240" w:lineRule="auto"/>
              <w:rPr>
                <w:rFonts w:ascii="Arial" w:eastAsia="Arial" w:hAnsi="Arial" w:cs="Arial"/>
                <w:color w:val="00000A"/>
                <w:sz w:val="20"/>
                <w:shd w:val="clear" w:color="auto" w:fill="FFFFFF"/>
              </w:rPr>
            </w:pPr>
          </w:p>
          <w:p w:rsidR="000315A3" w:rsidRDefault="00EE2314">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20.15</w:t>
            </w:r>
          </w:p>
          <w:p w:rsidR="000315A3" w:rsidRDefault="000315A3">
            <w:pPr>
              <w:suppressAutoHyphens/>
              <w:spacing w:after="0" w:line="240" w:lineRule="auto"/>
              <w:rPr>
                <w:rFonts w:ascii="Arial" w:eastAsia="Arial" w:hAnsi="Arial" w:cs="Arial"/>
                <w:color w:val="00000A"/>
                <w:sz w:val="20"/>
                <w:shd w:val="clear" w:color="auto" w:fill="FFFFFF"/>
              </w:rPr>
            </w:pPr>
          </w:p>
          <w:p w:rsidR="000315A3" w:rsidRDefault="00EE2314">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20.16</w:t>
            </w:r>
          </w:p>
          <w:p w:rsidR="000315A3" w:rsidRDefault="000315A3">
            <w:pPr>
              <w:suppressAutoHyphens/>
              <w:spacing w:after="0" w:line="240" w:lineRule="auto"/>
              <w:rPr>
                <w:rFonts w:ascii="Arial" w:eastAsia="Arial" w:hAnsi="Arial" w:cs="Arial"/>
                <w:color w:val="00000A"/>
                <w:sz w:val="20"/>
                <w:shd w:val="clear" w:color="auto" w:fill="FFFFFF"/>
              </w:rPr>
            </w:pPr>
          </w:p>
          <w:p w:rsidR="003F7435" w:rsidRDefault="00EE2314">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20.17</w:t>
            </w:r>
          </w:p>
          <w:p w:rsidR="00317CCF" w:rsidRDefault="00EE2314">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20.18</w:t>
            </w:r>
          </w:p>
          <w:p w:rsidR="00935A5B" w:rsidRDefault="00935A5B">
            <w:pPr>
              <w:suppressAutoHyphens/>
              <w:spacing w:after="0" w:line="240" w:lineRule="auto"/>
              <w:rPr>
                <w:rFonts w:ascii="Arial" w:eastAsia="Arial" w:hAnsi="Arial" w:cs="Arial"/>
                <w:color w:val="00000A"/>
                <w:sz w:val="20"/>
                <w:shd w:val="clear" w:color="auto" w:fill="FFFFFF"/>
              </w:rPr>
            </w:pPr>
          </w:p>
          <w:p w:rsidR="00CD3A26" w:rsidRDefault="00CD3A26">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F50D1B" w:rsidRDefault="009424EE">
            <w:pPr>
              <w:suppressAutoHyphens/>
              <w:spacing w:after="0" w:line="240" w:lineRule="auto"/>
            </w:pPr>
            <w:r>
              <w:rPr>
                <w:rFonts w:ascii="Arial" w:eastAsia="Arial" w:hAnsi="Arial" w:cs="Arial"/>
                <w:color w:val="00000A"/>
                <w:sz w:val="20"/>
                <w:shd w:val="clear" w:color="auto" w:fill="FFFFFF"/>
              </w:rPr>
              <w:t xml:space="preserve"> </w:t>
            </w:r>
          </w:p>
        </w:tc>
        <w:tc>
          <w:tcPr>
            <w:tcW w:w="8040" w:type="dxa"/>
            <w:shd w:val="clear" w:color="000000" w:fill="FFFFFF"/>
            <w:tcMar>
              <w:left w:w="108" w:type="dxa"/>
              <w:right w:w="108" w:type="dxa"/>
            </w:tcMar>
          </w:tcPr>
          <w:p w:rsidR="00F50D1B" w:rsidRDefault="009424EE" w:rsidP="00BA6E39">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Meetings attended</w:t>
            </w:r>
            <w:r>
              <w:rPr>
                <w:rFonts w:ascii="Arial" w:eastAsia="Arial" w:hAnsi="Arial" w:cs="Arial"/>
                <w:color w:val="00000A"/>
                <w:sz w:val="20"/>
                <w:shd w:val="clear" w:color="auto" w:fill="FFFFFF"/>
              </w:rPr>
              <w:t xml:space="preserve">: </w:t>
            </w:r>
            <w:r w:rsidR="00BA6E39">
              <w:rPr>
                <w:rFonts w:ascii="Arial" w:eastAsia="Arial" w:hAnsi="Arial" w:cs="Arial"/>
                <w:color w:val="00000A"/>
                <w:sz w:val="20"/>
                <w:shd w:val="clear" w:color="auto" w:fill="FFFFFF"/>
              </w:rPr>
              <w:t>None</w:t>
            </w:r>
            <w:r w:rsidR="00211FB4">
              <w:rPr>
                <w:rFonts w:ascii="Arial" w:eastAsia="Arial" w:hAnsi="Arial" w:cs="Arial"/>
                <w:color w:val="00000A"/>
                <w:sz w:val="20"/>
                <w:shd w:val="clear" w:color="auto" w:fill="FFFFFF"/>
              </w:rPr>
              <w:t xml:space="preserve"> </w:t>
            </w:r>
          </w:p>
          <w:p w:rsidR="00317CCF" w:rsidRPr="00407C18" w:rsidRDefault="00063EB6">
            <w:pPr>
              <w:suppressAutoHyphens/>
              <w:spacing w:after="0" w:line="240" w:lineRule="auto"/>
              <w:rPr>
                <w:rFonts w:ascii="Arial" w:eastAsia="Arial" w:hAnsi="Arial" w:cs="Arial"/>
                <w:sz w:val="20"/>
              </w:rPr>
            </w:pPr>
            <w:r>
              <w:rPr>
                <w:rFonts w:ascii="Arial" w:eastAsia="Arial" w:hAnsi="Arial" w:cs="Arial"/>
                <w:b/>
                <w:sz w:val="20"/>
              </w:rPr>
              <w:t xml:space="preserve">Rights of Way: </w:t>
            </w:r>
            <w:proofErr w:type="spellStart"/>
            <w:r w:rsidR="00305D9D">
              <w:rPr>
                <w:rFonts w:ascii="Arial" w:eastAsia="Arial" w:hAnsi="Arial" w:cs="Arial"/>
                <w:b/>
                <w:sz w:val="20"/>
              </w:rPr>
              <w:t>Covid</w:t>
            </w:r>
            <w:proofErr w:type="spellEnd"/>
            <w:r w:rsidR="00305D9D">
              <w:rPr>
                <w:rFonts w:ascii="Arial" w:eastAsia="Arial" w:hAnsi="Arial" w:cs="Arial"/>
                <w:b/>
                <w:sz w:val="20"/>
              </w:rPr>
              <w:t xml:space="preserve"> 19 and other issues</w:t>
            </w:r>
            <w:r w:rsidRPr="00A76127">
              <w:rPr>
                <w:rFonts w:ascii="Arial" w:eastAsia="Arial" w:hAnsi="Arial" w:cs="Arial"/>
                <w:sz w:val="20"/>
              </w:rPr>
              <w:t xml:space="preserve"> </w:t>
            </w:r>
            <w:r w:rsidR="00BA6E39">
              <w:rPr>
                <w:rFonts w:ascii="Arial" w:eastAsia="Arial" w:hAnsi="Arial" w:cs="Arial"/>
                <w:sz w:val="20"/>
              </w:rPr>
              <w:t xml:space="preserve">Following </w:t>
            </w:r>
            <w:r w:rsidR="00305D9D">
              <w:rPr>
                <w:rFonts w:ascii="Arial" w:eastAsia="Arial" w:hAnsi="Arial" w:cs="Arial"/>
                <w:sz w:val="20"/>
              </w:rPr>
              <w:t>complaints about a bridleway being closed at Coombe Farm</w:t>
            </w:r>
            <w:r w:rsidR="00CC0301">
              <w:rPr>
                <w:rFonts w:ascii="Arial" w:eastAsia="Arial" w:hAnsi="Arial" w:cs="Arial"/>
                <w:sz w:val="20"/>
              </w:rPr>
              <w:t>,</w:t>
            </w:r>
            <w:bookmarkStart w:id="0" w:name="_GoBack"/>
            <w:bookmarkEnd w:id="0"/>
            <w:r w:rsidR="00305D9D">
              <w:rPr>
                <w:rFonts w:ascii="Arial" w:eastAsia="Arial" w:hAnsi="Arial" w:cs="Arial"/>
                <w:sz w:val="20"/>
              </w:rPr>
              <w:t xml:space="preserve"> the Dorset Ranger</w:t>
            </w:r>
            <w:r w:rsidR="00253A47">
              <w:rPr>
                <w:rFonts w:ascii="Arial" w:eastAsia="Arial" w:hAnsi="Arial" w:cs="Arial"/>
                <w:sz w:val="20"/>
              </w:rPr>
              <w:t>,</w:t>
            </w:r>
            <w:r w:rsidR="00305D9D">
              <w:rPr>
                <w:rFonts w:ascii="Arial" w:eastAsia="Arial" w:hAnsi="Arial" w:cs="Arial"/>
                <w:sz w:val="20"/>
              </w:rPr>
              <w:t xml:space="preserve"> Dave Ackerley had written to the </w:t>
            </w:r>
            <w:r w:rsidR="00253A47">
              <w:rPr>
                <w:rFonts w:ascii="Arial" w:eastAsia="Arial" w:hAnsi="Arial" w:cs="Arial"/>
                <w:sz w:val="20"/>
              </w:rPr>
              <w:t>tenant farme</w:t>
            </w:r>
            <w:r w:rsidR="00305D9D">
              <w:rPr>
                <w:rFonts w:ascii="Arial" w:eastAsia="Arial" w:hAnsi="Arial" w:cs="Arial"/>
                <w:sz w:val="20"/>
              </w:rPr>
              <w:t xml:space="preserve">r who had </w:t>
            </w:r>
            <w:r w:rsidR="00253A47">
              <w:rPr>
                <w:rFonts w:ascii="Arial" w:eastAsia="Arial" w:hAnsi="Arial" w:cs="Arial"/>
                <w:sz w:val="20"/>
              </w:rPr>
              <w:t xml:space="preserve">then </w:t>
            </w:r>
            <w:r w:rsidR="00305D9D">
              <w:rPr>
                <w:rFonts w:ascii="Arial" w:eastAsia="Arial" w:hAnsi="Arial" w:cs="Arial"/>
                <w:sz w:val="20"/>
              </w:rPr>
              <w:t>amended signs</w:t>
            </w:r>
            <w:r w:rsidR="00253A47">
              <w:rPr>
                <w:rFonts w:ascii="Arial" w:eastAsia="Arial" w:hAnsi="Arial" w:cs="Arial"/>
                <w:sz w:val="20"/>
              </w:rPr>
              <w:t xml:space="preserve"> to </w:t>
            </w:r>
            <w:proofErr w:type="gramStart"/>
            <w:r w:rsidR="00253A47">
              <w:rPr>
                <w:rFonts w:ascii="Arial" w:eastAsia="Arial" w:hAnsi="Arial" w:cs="Arial"/>
                <w:sz w:val="20"/>
              </w:rPr>
              <w:t xml:space="preserve">be </w:t>
            </w:r>
            <w:r w:rsidR="00305D9D">
              <w:rPr>
                <w:rFonts w:ascii="Arial" w:eastAsia="Arial" w:hAnsi="Arial" w:cs="Arial"/>
                <w:sz w:val="20"/>
              </w:rPr>
              <w:t xml:space="preserve"> in</w:t>
            </w:r>
            <w:proofErr w:type="gramEnd"/>
            <w:r w:rsidR="00305D9D">
              <w:rPr>
                <w:rFonts w:ascii="Arial" w:eastAsia="Arial" w:hAnsi="Arial" w:cs="Arial"/>
                <w:sz w:val="20"/>
              </w:rPr>
              <w:t xml:space="preserve"> line with new government guidance, creating a diversion </w:t>
            </w:r>
            <w:r w:rsidR="00253A47">
              <w:rPr>
                <w:rFonts w:ascii="Arial" w:eastAsia="Arial" w:hAnsi="Arial" w:cs="Arial"/>
                <w:sz w:val="20"/>
              </w:rPr>
              <w:t>rather than closing the path. The Parish Council had also written to the farmer</w:t>
            </w:r>
            <w:r w:rsidR="000315A3">
              <w:rPr>
                <w:rFonts w:ascii="Arial" w:eastAsia="Arial" w:hAnsi="Arial" w:cs="Arial"/>
                <w:sz w:val="20"/>
              </w:rPr>
              <w:t xml:space="preserve"> </w:t>
            </w:r>
            <w:r w:rsidR="00253A47">
              <w:rPr>
                <w:rFonts w:ascii="Arial" w:eastAsia="Arial" w:hAnsi="Arial" w:cs="Arial"/>
                <w:sz w:val="20"/>
              </w:rPr>
              <w:t xml:space="preserve">asking that people should be allowed to use the path without interruption or harassment. The Clerk reported that a footpath sign at the Oborne end of the N25/3 bridleway from Oborne to </w:t>
            </w:r>
            <w:proofErr w:type="spellStart"/>
            <w:r w:rsidR="00253A47">
              <w:rPr>
                <w:rFonts w:ascii="Arial" w:eastAsia="Arial" w:hAnsi="Arial" w:cs="Arial"/>
                <w:sz w:val="20"/>
              </w:rPr>
              <w:t>Poyntington</w:t>
            </w:r>
            <w:proofErr w:type="spellEnd"/>
            <w:r w:rsidR="00253A47">
              <w:rPr>
                <w:rFonts w:ascii="Arial" w:eastAsia="Arial" w:hAnsi="Arial" w:cs="Arial"/>
                <w:sz w:val="20"/>
              </w:rPr>
              <w:t xml:space="preserve"> had recently disappeared. Cllr Kellaway offered to investigate.</w:t>
            </w:r>
          </w:p>
          <w:p w:rsidR="00317CCF" w:rsidRDefault="00EE2314">
            <w:pPr>
              <w:suppressAutoHyphens/>
              <w:spacing w:after="0" w:line="240" w:lineRule="auto"/>
              <w:rPr>
                <w:rFonts w:ascii="Arial" w:eastAsia="Arial" w:hAnsi="Arial" w:cs="Arial"/>
                <w:b/>
                <w:sz w:val="20"/>
              </w:rPr>
            </w:pPr>
            <w:r>
              <w:rPr>
                <w:rFonts w:ascii="Arial" w:eastAsia="Arial" w:hAnsi="Arial" w:cs="Arial"/>
                <w:b/>
                <w:sz w:val="20"/>
              </w:rPr>
              <w:t>Standing Orders</w:t>
            </w:r>
            <w:r w:rsidR="000834A5">
              <w:rPr>
                <w:rFonts w:ascii="Arial" w:eastAsia="Arial" w:hAnsi="Arial" w:cs="Arial"/>
                <w:b/>
                <w:sz w:val="20"/>
              </w:rPr>
              <w:t xml:space="preserve"> </w:t>
            </w:r>
            <w:r w:rsidR="000315A3">
              <w:rPr>
                <w:rFonts w:ascii="Arial" w:eastAsia="Arial" w:hAnsi="Arial" w:cs="Arial"/>
                <w:sz w:val="20"/>
              </w:rPr>
              <w:t xml:space="preserve">The Council </w:t>
            </w:r>
            <w:r>
              <w:rPr>
                <w:rFonts w:ascii="Arial" w:eastAsia="Arial" w:hAnsi="Arial" w:cs="Arial"/>
                <w:sz w:val="20"/>
              </w:rPr>
              <w:t>approved an addendum to allow protocols for virtual meetings as provided by NALC.</w:t>
            </w:r>
          </w:p>
          <w:p w:rsidR="00A11D39"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Correspondence</w:t>
            </w:r>
            <w:r>
              <w:rPr>
                <w:rFonts w:ascii="Arial" w:eastAsia="Arial" w:hAnsi="Arial" w:cs="Arial"/>
                <w:color w:val="00000A"/>
                <w:sz w:val="20"/>
                <w:shd w:val="clear" w:color="auto" w:fill="FFFFFF"/>
              </w:rPr>
              <w:t xml:space="preserve">: </w:t>
            </w:r>
            <w:r w:rsidR="00EE2314">
              <w:rPr>
                <w:rFonts w:ascii="Arial" w:eastAsia="Arial" w:hAnsi="Arial" w:cs="Arial"/>
                <w:color w:val="00000A"/>
                <w:sz w:val="20"/>
                <w:shd w:val="clear" w:color="auto" w:fill="FFFFFF"/>
              </w:rPr>
              <w:t>Letter from Children’s Air Ambulance requesting positioning of a textile bank within Yeohead. The Clerk will find more information about the service.</w:t>
            </w:r>
          </w:p>
          <w:p w:rsidR="00F50D1B"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Items for the next Agenda</w:t>
            </w:r>
            <w:r>
              <w:rPr>
                <w:rFonts w:ascii="Arial" w:eastAsia="Arial" w:hAnsi="Arial" w:cs="Arial"/>
                <w:color w:val="00000A"/>
                <w:sz w:val="20"/>
                <w:shd w:val="clear" w:color="auto" w:fill="FFFFFF"/>
              </w:rPr>
              <w:t xml:space="preserve">: </w:t>
            </w:r>
            <w:r w:rsidR="00A11D39">
              <w:rPr>
                <w:rFonts w:ascii="Arial" w:eastAsia="Arial" w:hAnsi="Arial" w:cs="Arial"/>
                <w:color w:val="00000A"/>
                <w:sz w:val="20"/>
                <w:shd w:val="clear" w:color="auto" w:fill="FFFFFF"/>
              </w:rPr>
              <w:t>None</w:t>
            </w: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Dates of future meetings</w:t>
            </w:r>
            <w:r>
              <w:rPr>
                <w:rFonts w:ascii="Arial" w:eastAsia="Arial" w:hAnsi="Arial" w:cs="Arial"/>
                <w:color w:val="00000A"/>
                <w:sz w:val="20"/>
                <w:shd w:val="clear" w:color="auto" w:fill="FFFFFF"/>
              </w:rPr>
              <w:t>:</w:t>
            </w:r>
          </w:p>
          <w:p w:rsidR="00F50D1B" w:rsidRDefault="00F50D1B">
            <w:pPr>
              <w:suppressAutoHyphens/>
              <w:spacing w:after="0" w:line="240" w:lineRule="auto"/>
              <w:rPr>
                <w:rFonts w:ascii="Arial" w:eastAsia="Arial" w:hAnsi="Arial" w:cs="Arial"/>
                <w:sz w:val="20"/>
              </w:rPr>
            </w:pPr>
          </w:p>
          <w:p w:rsidR="00EE2314" w:rsidRDefault="00CC0301" w:rsidP="004D05D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2 July - virtual</w:t>
            </w:r>
          </w:p>
          <w:p w:rsidR="008A20E8" w:rsidRDefault="008A20E8" w:rsidP="004D05D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3 September Oborne</w:t>
            </w:r>
            <w:r w:rsidR="00EE2314">
              <w:rPr>
                <w:rFonts w:ascii="Arial" w:eastAsia="Arial" w:hAnsi="Arial" w:cs="Arial"/>
                <w:color w:val="00000A"/>
                <w:sz w:val="20"/>
                <w:shd w:val="clear" w:color="auto" w:fill="FFFFFF"/>
              </w:rPr>
              <w:t xml:space="preserve"> - TBC</w:t>
            </w:r>
          </w:p>
          <w:p w:rsidR="008A20E8" w:rsidRDefault="008A20E8" w:rsidP="004D05D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5 November </w:t>
            </w:r>
            <w:proofErr w:type="spellStart"/>
            <w:r>
              <w:rPr>
                <w:rFonts w:ascii="Arial" w:eastAsia="Arial" w:hAnsi="Arial" w:cs="Arial"/>
                <w:color w:val="00000A"/>
                <w:sz w:val="20"/>
                <w:shd w:val="clear" w:color="auto" w:fill="FFFFFF"/>
              </w:rPr>
              <w:t>Poyntington</w:t>
            </w:r>
            <w:proofErr w:type="spellEnd"/>
            <w:r w:rsidR="00EE2314">
              <w:rPr>
                <w:rFonts w:ascii="Arial" w:eastAsia="Arial" w:hAnsi="Arial" w:cs="Arial"/>
                <w:color w:val="00000A"/>
                <w:sz w:val="20"/>
                <w:shd w:val="clear" w:color="auto" w:fill="FFFFFF"/>
              </w:rPr>
              <w:t xml:space="preserve"> - TBC</w:t>
            </w:r>
          </w:p>
          <w:p w:rsidR="008A20E8" w:rsidRDefault="008A20E8" w:rsidP="004D05D7">
            <w:pPr>
              <w:suppressAutoHyphens/>
              <w:spacing w:after="0" w:line="240" w:lineRule="auto"/>
              <w:rPr>
                <w:rFonts w:ascii="Liberation Serif" w:eastAsia="Liberation Serif" w:hAnsi="Liberation Serif" w:cs="Liberation Serif"/>
                <w:sz w:val="24"/>
              </w:rPr>
            </w:pPr>
          </w:p>
          <w:p w:rsidR="00F50D1B" w:rsidRDefault="00EE2314">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The meeting closed at 7.50pm</w:t>
            </w:r>
          </w:p>
          <w:p w:rsidR="00F50D1B" w:rsidRDefault="00F50D1B">
            <w:pPr>
              <w:suppressAutoHyphens/>
              <w:spacing w:after="0" w:line="240" w:lineRule="auto"/>
            </w:pPr>
          </w:p>
        </w:tc>
      </w:tr>
      <w:tr w:rsidR="00F50D1B" w:rsidTr="001B3435">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04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1B3435">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04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1B3435">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04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1B3435">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040" w:type="dxa"/>
            <w:shd w:val="clear" w:color="000000" w:fill="FFFFFF"/>
            <w:tcMar>
              <w:left w:w="108" w:type="dxa"/>
              <w:right w:w="108" w:type="dxa"/>
            </w:tcMar>
          </w:tcPr>
          <w:p w:rsidR="00F50D1B" w:rsidRDefault="00F50D1B">
            <w:pPr>
              <w:keepNext/>
              <w:suppressAutoHyphens/>
              <w:spacing w:after="0" w:line="240" w:lineRule="auto"/>
              <w:ind w:left="1584" w:hanging="1584"/>
              <w:rPr>
                <w:rFonts w:ascii="Calibri" w:eastAsia="Calibri" w:hAnsi="Calibri" w:cs="Calibri"/>
              </w:rPr>
            </w:pPr>
          </w:p>
        </w:tc>
      </w:tr>
      <w:tr w:rsidR="00F50D1B" w:rsidTr="001B3435">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04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1B3435">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04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1B3435">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04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bl>
    <w:p w:rsidR="00F50D1B" w:rsidRDefault="00F50D1B">
      <w:pPr>
        <w:suppressAutoHyphens/>
        <w:spacing w:after="0" w:line="240" w:lineRule="auto"/>
        <w:rPr>
          <w:rFonts w:ascii="Liberation Serif" w:eastAsia="Liberation Serif" w:hAnsi="Liberation Serif" w:cs="Liberation Serif"/>
          <w:color w:val="00000A"/>
          <w:sz w:val="24"/>
          <w:shd w:val="clear" w:color="auto" w:fill="FFFFFF"/>
        </w:rPr>
      </w:pPr>
    </w:p>
    <w:sectPr w:rsidR="00F50D1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2F2" w:rsidRDefault="00AE72F2" w:rsidP="00481AC1">
      <w:pPr>
        <w:spacing w:after="0" w:line="240" w:lineRule="auto"/>
      </w:pPr>
      <w:r>
        <w:separator/>
      </w:r>
    </w:p>
  </w:endnote>
  <w:endnote w:type="continuationSeparator" w:id="0">
    <w:p w:rsidR="00AE72F2" w:rsidRDefault="00AE72F2" w:rsidP="0048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2F2" w:rsidRDefault="00AE72F2" w:rsidP="00481AC1">
      <w:pPr>
        <w:spacing w:after="0" w:line="240" w:lineRule="auto"/>
      </w:pPr>
      <w:r>
        <w:separator/>
      </w:r>
    </w:p>
  </w:footnote>
  <w:footnote w:type="continuationSeparator" w:id="0">
    <w:p w:rsidR="00AE72F2" w:rsidRDefault="00AE72F2" w:rsidP="00481A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1B"/>
    <w:rsid w:val="000315A3"/>
    <w:rsid w:val="00032982"/>
    <w:rsid w:val="00040D80"/>
    <w:rsid w:val="00041513"/>
    <w:rsid w:val="000475F9"/>
    <w:rsid w:val="00050FBA"/>
    <w:rsid w:val="00051DC2"/>
    <w:rsid w:val="00063EB6"/>
    <w:rsid w:val="000834A5"/>
    <w:rsid w:val="00095380"/>
    <w:rsid w:val="000A11AF"/>
    <w:rsid w:val="000F2430"/>
    <w:rsid w:val="00100AC2"/>
    <w:rsid w:val="00132FD7"/>
    <w:rsid w:val="00190F02"/>
    <w:rsid w:val="001A0327"/>
    <w:rsid w:val="001A37F6"/>
    <w:rsid w:val="001B3435"/>
    <w:rsid w:val="001C7D51"/>
    <w:rsid w:val="001E6D95"/>
    <w:rsid w:val="001F5B87"/>
    <w:rsid w:val="00201BB4"/>
    <w:rsid w:val="0021192E"/>
    <w:rsid w:val="00211FB4"/>
    <w:rsid w:val="00225C05"/>
    <w:rsid w:val="00253A47"/>
    <w:rsid w:val="00254CA4"/>
    <w:rsid w:val="00281664"/>
    <w:rsid w:val="002820FC"/>
    <w:rsid w:val="00283E0B"/>
    <w:rsid w:val="002B0A8D"/>
    <w:rsid w:val="002B6A89"/>
    <w:rsid w:val="002B73AE"/>
    <w:rsid w:val="002C3569"/>
    <w:rsid w:val="002C5C2C"/>
    <w:rsid w:val="002E64CA"/>
    <w:rsid w:val="00303137"/>
    <w:rsid w:val="00305D9D"/>
    <w:rsid w:val="00306800"/>
    <w:rsid w:val="00317CCF"/>
    <w:rsid w:val="00334820"/>
    <w:rsid w:val="00334D63"/>
    <w:rsid w:val="00346DAA"/>
    <w:rsid w:val="00356B3C"/>
    <w:rsid w:val="00365A24"/>
    <w:rsid w:val="0039400D"/>
    <w:rsid w:val="00394C5D"/>
    <w:rsid w:val="003B3E75"/>
    <w:rsid w:val="003E4BB0"/>
    <w:rsid w:val="003F316D"/>
    <w:rsid w:val="003F7435"/>
    <w:rsid w:val="00407C18"/>
    <w:rsid w:val="004314D2"/>
    <w:rsid w:val="004716DD"/>
    <w:rsid w:val="00473D5A"/>
    <w:rsid w:val="00481AC1"/>
    <w:rsid w:val="004C5782"/>
    <w:rsid w:val="004D05D7"/>
    <w:rsid w:val="004D7A7B"/>
    <w:rsid w:val="004E3D8F"/>
    <w:rsid w:val="004F1305"/>
    <w:rsid w:val="00502233"/>
    <w:rsid w:val="00502BEC"/>
    <w:rsid w:val="0050735C"/>
    <w:rsid w:val="005113A6"/>
    <w:rsid w:val="0051685B"/>
    <w:rsid w:val="005265E7"/>
    <w:rsid w:val="00567052"/>
    <w:rsid w:val="00595DD0"/>
    <w:rsid w:val="005A2590"/>
    <w:rsid w:val="005A48A8"/>
    <w:rsid w:val="005B2AB4"/>
    <w:rsid w:val="005E3A08"/>
    <w:rsid w:val="00681745"/>
    <w:rsid w:val="006A768C"/>
    <w:rsid w:val="006B77B4"/>
    <w:rsid w:val="00733C5B"/>
    <w:rsid w:val="007360EB"/>
    <w:rsid w:val="00760B40"/>
    <w:rsid w:val="00764F6C"/>
    <w:rsid w:val="00794D86"/>
    <w:rsid w:val="007B3080"/>
    <w:rsid w:val="007C2D1F"/>
    <w:rsid w:val="00804419"/>
    <w:rsid w:val="00837C96"/>
    <w:rsid w:val="00871AE0"/>
    <w:rsid w:val="00876517"/>
    <w:rsid w:val="00884FA5"/>
    <w:rsid w:val="00894BED"/>
    <w:rsid w:val="008A20E8"/>
    <w:rsid w:val="009062C1"/>
    <w:rsid w:val="00914785"/>
    <w:rsid w:val="00921996"/>
    <w:rsid w:val="00931253"/>
    <w:rsid w:val="00935A5B"/>
    <w:rsid w:val="009424EE"/>
    <w:rsid w:val="00993225"/>
    <w:rsid w:val="009B69C7"/>
    <w:rsid w:val="00A11D39"/>
    <w:rsid w:val="00A11D6F"/>
    <w:rsid w:val="00A12867"/>
    <w:rsid w:val="00A46A85"/>
    <w:rsid w:val="00A76127"/>
    <w:rsid w:val="00A76A72"/>
    <w:rsid w:val="00A8487B"/>
    <w:rsid w:val="00A879C2"/>
    <w:rsid w:val="00AE72F2"/>
    <w:rsid w:val="00B4460B"/>
    <w:rsid w:val="00B47C13"/>
    <w:rsid w:val="00B61BE7"/>
    <w:rsid w:val="00B65B55"/>
    <w:rsid w:val="00B713DF"/>
    <w:rsid w:val="00B76311"/>
    <w:rsid w:val="00B815B2"/>
    <w:rsid w:val="00BA6E39"/>
    <w:rsid w:val="00BC3CE5"/>
    <w:rsid w:val="00BF7AC7"/>
    <w:rsid w:val="00C23CA0"/>
    <w:rsid w:val="00C6132C"/>
    <w:rsid w:val="00C70330"/>
    <w:rsid w:val="00C83141"/>
    <w:rsid w:val="00CC0301"/>
    <w:rsid w:val="00CC0EF9"/>
    <w:rsid w:val="00CD3A26"/>
    <w:rsid w:val="00CD5842"/>
    <w:rsid w:val="00CE2256"/>
    <w:rsid w:val="00D03F42"/>
    <w:rsid w:val="00D07466"/>
    <w:rsid w:val="00D2518D"/>
    <w:rsid w:val="00D25EDB"/>
    <w:rsid w:val="00D54963"/>
    <w:rsid w:val="00D8130C"/>
    <w:rsid w:val="00D83731"/>
    <w:rsid w:val="00DA78A5"/>
    <w:rsid w:val="00DE018C"/>
    <w:rsid w:val="00DF7B42"/>
    <w:rsid w:val="00E112B5"/>
    <w:rsid w:val="00E2319B"/>
    <w:rsid w:val="00E41A49"/>
    <w:rsid w:val="00E537E2"/>
    <w:rsid w:val="00E53F97"/>
    <w:rsid w:val="00E9518B"/>
    <w:rsid w:val="00EA1B51"/>
    <w:rsid w:val="00EA6AE7"/>
    <w:rsid w:val="00EC5FEC"/>
    <w:rsid w:val="00ED3B16"/>
    <w:rsid w:val="00EE2314"/>
    <w:rsid w:val="00EF3B0C"/>
    <w:rsid w:val="00F047E5"/>
    <w:rsid w:val="00F14A99"/>
    <w:rsid w:val="00F14F08"/>
    <w:rsid w:val="00F150F5"/>
    <w:rsid w:val="00F40892"/>
    <w:rsid w:val="00F50D1B"/>
    <w:rsid w:val="00F703B0"/>
    <w:rsid w:val="00F7607F"/>
    <w:rsid w:val="00F82C36"/>
    <w:rsid w:val="00F97BC5"/>
    <w:rsid w:val="00FB41AC"/>
    <w:rsid w:val="00FE18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52143">
      <w:bodyDiv w:val="1"/>
      <w:marLeft w:val="0"/>
      <w:marRight w:val="0"/>
      <w:marTop w:val="0"/>
      <w:marBottom w:val="0"/>
      <w:divBdr>
        <w:top w:val="none" w:sz="0" w:space="0" w:color="auto"/>
        <w:left w:val="none" w:sz="0" w:space="0" w:color="auto"/>
        <w:bottom w:val="none" w:sz="0" w:space="0" w:color="auto"/>
        <w:right w:val="none" w:sz="0" w:space="0" w:color="auto"/>
      </w:divBdr>
    </w:div>
    <w:div w:id="65479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788</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Queen Thorne</dc:creator>
  <cp:lastModifiedBy>Dell</cp:lastModifiedBy>
  <cp:revision>3</cp:revision>
  <dcterms:created xsi:type="dcterms:W3CDTF">2020-05-16T10:45:00Z</dcterms:created>
  <dcterms:modified xsi:type="dcterms:W3CDTF">2020-05-16T10:49:00Z</dcterms:modified>
</cp:coreProperties>
</file>