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0D1B" w:rsidRDefault="009424EE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Yeohead &amp; Castleton Parish Council</w:t>
      </w:r>
    </w:p>
    <w:p w:rsidR="00F50D1B" w:rsidRDefault="009424EE">
      <w:pPr>
        <w:suppressAutoHyphens/>
        <w:spacing w:after="0" w:line="240" w:lineRule="auto"/>
        <w:jc w:val="center"/>
        <w:rPr>
          <w:rFonts w:ascii="Liberation Serif" w:eastAsia="Liberation Serif" w:hAnsi="Liberation Serif" w:cs="Liberation Serif"/>
          <w:sz w:val="24"/>
        </w:rPr>
      </w:pP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Minutes of </w:t>
      </w:r>
      <w:r w:rsidR="00095380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Meeting held at </w:t>
      </w:r>
      <w:proofErr w:type="spellStart"/>
      <w:r w:rsidR="00476D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Oborne</w:t>
      </w:r>
      <w:proofErr w:type="spellEnd"/>
      <w:r w:rsidR="00050FBA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Village Hall on Thursday </w:t>
      </w:r>
      <w:r w:rsidR="00FD7C08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>3rd</w:t>
      </w:r>
      <w:r w:rsidR="00476D5C"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January 2019</w:t>
      </w:r>
      <w:r>
        <w:rPr>
          <w:rFonts w:ascii="Arial" w:eastAsia="Arial" w:hAnsi="Arial" w:cs="Arial"/>
          <w:b/>
          <w:color w:val="00000A"/>
          <w:sz w:val="20"/>
          <w:shd w:val="clear" w:color="auto" w:fill="FFFFFF"/>
        </w:rPr>
        <w:t xml:space="preserve"> at 7.30 pm.</w:t>
      </w:r>
    </w:p>
    <w:p w:rsidR="00F50D1B" w:rsidRDefault="00F50D1B">
      <w:pPr>
        <w:suppressAutoHyphens/>
        <w:spacing w:after="0" w:line="240" w:lineRule="auto"/>
        <w:jc w:val="center"/>
        <w:rPr>
          <w:rFonts w:ascii="Arial" w:eastAsia="Arial" w:hAnsi="Arial" w:cs="Arial"/>
          <w:b/>
          <w:color w:val="00000A"/>
          <w:sz w:val="20"/>
          <w:shd w:val="clear" w:color="auto" w:fill="FFFFFF"/>
        </w:rPr>
      </w:pPr>
    </w:p>
    <w:p w:rsidR="00F50D1B" w:rsidRPr="00050FBA" w:rsidRDefault="009424EE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</w:pPr>
      <w:r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The following were present: Councillo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rs Mason, Buckland,</w:t>
      </w:r>
      <w:r w:rsidR="00FF566E" w:rsidRPr="00FF566E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 </w:t>
      </w:r>
      <w:proofErr w:type="spellStart"/>
      <w:r w:rsidR="00476D5C">
        <w:rPr>
          <w:rFonts w:ascii="Arial" w:eastAsia="Arial" w:hAnsi="Arial" w:cs="Arial"/>
          <w:color w:val="00000A"/>
          <w:sz w:val="20"/>
          <w:shd w:val="clear" w:color="auto" w:fill="FFFFFF"/>
        </w:rPr>
        <w:t>Dimond</w:t>
      </w:r>
      <w:proofErr w:type="spellEnd"/>
      <w:r w:rsidR="00476D5C">
        <w:rPr>
          <w:rFonts w:ascii="Arial" w:eastAsia="Arial" w:hAnsi="Arial" w:cs="Arial"/>
          <w:color w:val="00000A"/>
          <w:sz w:val="20"/>
          <w:shd w:val="clear" w:color="auto" w:fill="FFFFFF"/>
        </w:rPr>
        <w:t xml:space="preserve">, </w:t>
      </w:r>
      <w:r w:rsidR="00050FBA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Hunt,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Kellaway</w:t>
      </w:r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, </w:t>
      </w:r>
      <w:r w:rsidR="00E83B9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WDDC</w:t>
      </w:r>
      <w:r w:rsidR="00095380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Cllr </w:t>
      </w:r>
      <w:r w:rsidR="00E83B95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Gould</w:t>
      </w:r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, </w:t>
      </w:r>
      <w:proofErr w:type="spellStart"/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>RoWLO</w:t>
      </w:r>
      <w:proofErr w:type="spellEnd"/>
      <w:r w:rsidR="00476D5C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Hart, one member of the public and the Clerk</w:t>
      </w:r>
      <w:r w:rsidR="007C2D1F" w:rsidRPr="00050FBA">
        <w:rPr>
          <w:rFonts w:ascii="Arial" w:eastAsia="Arial" w:hAnsi="Arial" w:cs="Arial"/>
          <w:color w:val="00000A"/>
          <w:sz w:val="20"/>
          <w:szCs w:val="20"/>
          <w:shd w:val="clear" w:color="auto" w:fill="FFFFFF"/>
        </w:rPr>
        <w:t xml:space="preserve"> </w:t>
      </w:r>
    </w:p>
    <w:p w:rsidR="00F50D1B" w:rsidRDefault="00F50D1B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</w:p>
    <w:p w:rsidR="00B47C13" w:rsidRPr="00B47C13" w:rsidRDefault="00D2518D">
      <w:pPr>
        <w:suppressAutoHyphens/>
        <w:spacing w:after="0" w:line="240" w:lineRule="auto"/>
        <w:rPr>
          <w:rFonts w:ascii="Arial" w:eastAsia="Arial" w:hAnsi="Arial" w:cs="Arial"/>
          <w:color w:val="00000A"/>
          <w:sz w:val="20"/>
          <w:shd w:val="clear" w:color="auto" w:fill="FFFFFF"/>
        </w:rPr>
      </w:pPr>
      <w:r>
        <w:rPr>
          <w:rFonts w:ascii="Arial" w:eastAsia="Arial" w:hAnsi="Arial" w:cs="Arial"/>
          <w:color w:val="00000A"/>
          <w:sz w:val="20"/>
          <w:shd w:val="clear" w:color="auto" w:fill="FFFFFF"/>
        </w:rPr>
        <w:t>.</w:t>
      </w:r>
    </w:p>
    <w:tbl>
      <w:tblPr>
        <w:tblW w:w="0" w:type="auto"/>
        <w:tblInd w:w="108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61"/>
        <w:gridCol w:w="8073"/>
      </w:tblGrid>
      <w:tr w:rsidR="00F50D1B" w:rsidTr="00095380">
        <w:trPr>
          <w:trHeight w:val="376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B47C13" w:rsidP="00476D5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67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095380" w:rsidRDefault="009424EE" w:rsidP="00E83B9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Apologies for absence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 Cllr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r w:rsidR="005B2AB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476D5C">
              <w:rPr>
                <w:rFonts w:ascii="Arial" w:eastAsia="Arial" w:hAnsi="Arial" w:cs="Arial"/>
                <w:color w:val="00000A"/>
                <w:sz w:val="20"/>
                <w:szCs w:val="20"/>
                <w:shd w:val="clear" w:color="auto" w:fill="FFFFFF"/>
              </w:rPr>
              <w:t>Perryman, Simnett,</w:t>
            </w:r>
          </w:p>
        </w:tc>
      </w:tr>
      <w:tr w:rsidR="00F50D1B" w:rsidTr="00894BED">
        <w:trPr>
          <w:trHeight w:val="282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0C6932" w:rsidP="00894BE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68</w:t>
            </w:r>
          </w:p>
          <w:p w:rsidR="00F50D1B" w:rsidRDefault="00F50D1B">
            <w:pPr>
              <w:suppressAutoHyphens/>
              <w:spacing w:after="0" w:line="240" w:lineRule="auto"/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894BED" w:rsidRDefault="00E83B95" w:rsidP="00894BED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There were no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declarations of </w:t>
            </w:r>
            <w:r w:rsidR="009424EE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interest in items on the agenda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A6AE7" w:rsidP="00476D5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69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 w:rsidP="00476D5C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m</w:t>
            </w:r>
            <w:r w:rsidR="005B2AB4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inutes 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of the meeting held on </w:t>
            </w:r>
            <w:r w:rsidR="00476D5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8</w:t>
            </w:r>
            <w:r w:rsidR="00E83B95" w:rsidRPr="00E83B9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  <w:vertAlign w:val="superscript"/>
              </w:rPr>
              <w:t>th</w:t>
            </w:r>
            <w:r w:rsidR="00E83B9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of </w:t>
            </w:r>
            <w:r w:rsidR="00476D5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Nov</w:t>
            </w:r>
            <w:r w:rsidR="00E83B95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ember</w:t>
            </w:r>
            <w:r w:rsidR="00DE018C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 2018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were confirmed and signed by the Chairman as an accurate record. 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9424E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70</w:t>
            </w:r>
          </w:p>
          <w:p w:rsidR="00F50D1B" w:rsidRDefault="00F50D1B">
            <w:pPr>
              <w:suppressAutoHyphens/>
              <w:spacing w:after="0" w:line="240" w:lineRule="auto"/>
            </w:pPr>
          </w:p>
          <w:p w:rsidR="00894BED" w:rsidRDefault="00096E3D" w:rsidP="00476D5C">
            <w:pPr>
              <w:suppressAutoHyphens/>
              <w:spacing w:after="0" w:line="240" w:lineRule="auto"/>
            </w:pPr>
            <w:r>
              <w:t>18.</w:t>
            </w:r>
            <w:r w:rsidR="00476D5C">
              <w:t>71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Matters arising</w:t>
            </w:r>
            <w:r>
              <w:rPr>
                <w:rFonts w:ascii="Arial" w:eastAsia="Arial" w:hAnsi="Arial" w:cs="Arial"/>
                <w:b/>
                <w:i/>
                <w:color w:val="00000A"/>
                <w:sz w:val="20"/>
                <w:shd w:val="clear" w:color="auto" w:fill="FFFFFF"/>
              </w:rPr>
              <w:t xml:space="preserve">: 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Adjournment session</w:t>
            </w:r>
          </w:p>
          <w:p w:rsidR="00476D5C" w:rsidRDefault="00476D5C" w:rsidP="00476D5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Cllr Gould said that the county and district councils are working hard in preparation for a seamless transition to the new authority.</w:t>
            </w:r>
          </w:p>
          <w:p w:rsidR="00F50D1B" w:rsidRDefault="00F50D1B" w:rsidP="00096E3D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Pr="005B2AB4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096E3D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.1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096E3D" w:rsidRDefault="00096E3D" w:rsidP="00096E3D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72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.2</w:t>
            </w:r>
          </w:p>
          <w:p w:rsidR="00096E3D" w:rsidRDefault="00096E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Pr="00F047E5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096E3D" w:rsidRDefault="009424EE" w:rsidP="00096E3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The fi</w:t>
            </w:r>
            <w:r w:rsidR="00EA6AE7"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nancial report for the year 2018-19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to date was received and accepted. Payments in accordance with budget wer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 approved: Clerk salary: £260.50; HMRC (PAYE): £65.0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0; Hire of </w:t>
            </w:r>
            <w:proofErr w:type="spellStart"/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Village Hall £15.00</w:t>
            </w:r>
            <w:r w:rsidR="00096E3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, 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Dorset and Somerset Air Ambulance £200.00</w:t>
            </w:r>
          </w:p>
          <w:p w:rsidR="001A0327" w:rsidRDefault="00C56D6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The Council </w:t>
            </w:r>
            <w:r w:rsidR="00776E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agreed a</w:t>
            </w:r>
            <w:r w:rsidR="00096E3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budget for 2019-20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776E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This included an 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increase of £50 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each for donations to </w:t>
            </w:r>
            <w:r w:rsidR="00476D5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churchyard maintenance</w:t>
            </w:r>
            <w:r w:rsidR="00776E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Councillors felt it important that PCCs get best value for money when contracting the maintenance work and asked the Clerk to write to 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convey this.</w:t>
            </w:r>
            <w:r w:rsidR="00776E95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Council also agreed a salary increase of £150 per annum for the Clerk, partly covered by the w</w:t>
            </w:r>
            <w:r w:rsidR="0054508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ebsite maintenance 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fee</w:t>
            </w:r>
            <w:r w:rsidR="00F92C5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which is no longer payable. It was also decided to include £300</w:t>
            </w:r>
            <w:r w:rsidR="0054508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contingency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in the budget </w:t>
            </w:r>
            <w:r w:rsidR="00F92C5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for election costs </w:t>
            </w:r>
            <w:r w:rsidR="0054508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as parish councils are now responsible for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F92C5E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this</w:t>
            </w:r>
            <w:r w:rsidR="0072198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It was therefore decided to increase the precept request to £6577</w:t>
            </w:r>
            <w:r w:rsidR="00545087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 This 4.8% increase translates to £1.56 per year for a Band D dwelling.</w:t>
            </w:r>
          </w:p>
          <w:p w:rsidR="00333EE1" w:rsidRDefault="00333EE1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Planning Matters</w:t>
            </w: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545087" w:rsidRDefault="00545087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333EE1">
              <w:rPr>
                <w:rFonts w:ascii="Arial" w:eastAsia="Arial" w:hAnsi="Arial" w:cs="Arial"/>
                <w:sz w:val="20"/>
              </w:rPr>
              <w:t>.</w:t>
            </w:r>
            <w:r w:rsidR="00545087">
              <w:rPr>
                <w:rFonts w:ascii="Arial" w:eastAsia="Arial" w:hAnsi="Arial" w:cs="Arial"/>
                <w:sz w:val="20"/>
              </w:rPr>
              <w:t>73</w:t>
            </w:r>
            <w:r w:rsidR="00F047E5">
              <w:rPr>
                <w:rFonts w:ascii="Arial" w:eastAsia="Arial" w:hAnsi="Arial" w:cs="Arial"/>
                <w:sz w:val="20"/>
              </w:rPr>
              <w:t>.1</w:t>
            </w:r>
          </w:p>
          <w:p w:rsidR="00333EE1" w:rsidRDefault="00333EE1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EA6AE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E2256">
              <w:rPr>
                <w:rFonts w:ascii="Arial" w:eastAsia="Arial" w:hAnsi="Arial" w:cs="Arial"/>
                <w:sz w:val="20"/>
              </w:rPr>
              <w:t>.</w:t>
            </w:r>
            <w:r w:rsidR="003C7613">
              <w:rPr>
                <w:rFonts w:ascii="Arial" w:eastAsia="Arial" w:hAnsi="Arial" w:cs="Arial"/>
                <w:sz w:val="20"/>
              </w:rPr>
              <w:t>73.</w:t>
            </w:r>
            <w:r w:rsidR="009424EE">
              <w:rPr>
                <w:rFonts w:ascii="Arial" w:eastAsia="Arial" w:hAnsi="Arial" w:cs="Arial"/>
                <w:sz w:val="20"/>
              </w:rPr>
              <w:t>2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EA5592" w:rsidRDefault="00EA5592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5E3A08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3C7613">
              <w:rPr>
                <w:rFonts w:ascii="Arial" w:eastAsia="Arial" w:hAnsi="Arial" w:cs="Arial"/>
                <w:sz w:val="20"/>
              </w:rPr>
              <w:t>73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D54963">
              <w:rPr>
                <w:rFonts w:ascii="Arial" w:eastAsia="Arial" w:hAnsi="Arial" w:cs="Arial"/>
                <w:sz w:val="20"/>
              </w:rPr>
              <w:t>3</w:t>
            </w:r>
          </w:p>
          <w:p w:rsidR="00EA5592" w:rsidRDefault="00EA5592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F50D1B" w:rsidRDefault="005E3A08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18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3C7613">
              <w:rPr>
                <w:rFonts w:ascii="Arial" w:eastAsia="Arial" w:hAnsi="Arial" w:cs="Arial"/>
                <w:sz w:val="20"/>
              </w:rPr>
              <w:t>73</w:t>
            </w:r>
            <w:r w:rsidR="00C1209B">
              <w:rPr>
                <w:rFonts w:ascii="Arial" w:eastAsia="Arial" w:hAnsi="Arial" w:cs="Arial"/>
                <w:sz w:val="20"/>
              </w:rPr>
              <w:t>.</w:t>
            </w:r>
            <w:r w:rsidR="003F7435">
              <w:rPr>
                <w:rFonts w:ascii="Arial" w:eastAsia="Arial" w:hAnsi="Arial" w:cs="Arial"/>
                <w:sz w:val="20"/>
              </w:rPr>
              <w:t>4</w:t>
            </w:r>
          </w:p>
          <w:p w:rsidR="00C1209B" w:rsidRDefault="00C1209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1209B" w:rsidRDefault="00C1209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  <w:p w:rsidR="00C1209B" w:rsidRPr="003F7435" w:rsidRDefault="00C1209B" w:rsidP="003F7435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545087" w:rsidRDefault="00545087" w:rsidP="0054508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Applications determined by WDDC or </w:t>
            </w:r>
            <w:proofErr w:type="gramStart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>awaiting</w:t>
            </w:r>
            <w:proofErr w:type="gramEnd"/>
            <w:r>
              <w:rPr>
                <w:rFonts w:ascii="Arial" w:eastAsia="Arial" w:hAnsi="Arial" w:cs="Arial"/>
                <w:b/>
                <w:i/>
                <w:color w:val="00000A"/>
                <w:sz w:val="20"/>
                <w:u w:val="single"/>
                <w:shd w:val="clear" w:color="auto" w:fill="FFFFFF"/>
              </w:rPr>
              <w:t xml:space="preserve"> decision.</w:t>
            </w:r>
          </w:p>
          <w:p w:rsidR="00545087" w:rsidRPr="000931EF" w:rsidRDefault="00545087" w:rsidP="00545087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0931EF" w:rsidRPr="000931EF" w:rsidRDefault="000931EF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Unit 9, Manor Farm Buildings,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Poyntington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931EF">
              <w:rPr>
                <w:rFonts w:ascii="Arial" w:hAnsi="Arial" w:cs="Arial"/>
                <w:sz w:val="20"/>
                <w:szCs w:val="20"/>
              </w:rPr>
              <w:t>WD/D/18/001707 Install 22 new Shipping containers</w:t>
            </w:r>
            <w:r w:rsidR="00C1209B">
              <w:rPr>
                <w:rFonts w:ascii="Arial" w:hAnsi="Arial" w:cs="Arial"/>
                <w:sz w:val="20"/>
                <w:szCs w:val="20"/>
              </w:rPr>
              <w:t xml:space="preserve">, No objection </w:t>
            </w:r>
          </w:p>
          <w:p w:rsidR="000931EF" w:rsidRDefault="000931EF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Townsend Farm, </w:t>
            </w: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Poyntington</w:t>
            </w:r>
            <w:proofErr w:type="spellEnd"/>
            <w:r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 w:rsidRPr="000931EF">
              <w:rPr>
                <w:rFonts w:ascii="Arial" w:hAnsi="Arial" w:cs="Arial"/>
                <w:sz w:val="20"/>
                <w:szCs w:val="20"/>
              </w:rPr>
              <w:t>WD/D/18/002352 Conversion of Barn to Dwelling with Ancillary Works and Demolition of R</w:t>
            </w:r>
            <w:r>
              <w:rPr>
                <w:rFonts w:ascii="Arial" w:hAnsi="Arial" w:cs="Arial"/>
                <w:sz w:val="20"/>
                <w:szCs w:val="20"/>
              </w:rPr>
              <w:t xml:space="preserve">emaining Barn Structures (Full), </w:t>
            </w:r>
            <w:r w:rsidR="00545087">
              <w:rPr>
                <w:rFonts w:ascii="Arial" w:hAnsi="Arial" w:cs="Arial"/>
                <w:sz w:val="20"/>
                <w:szCs w:val="20"/>
              </w:rPr>
              <w:t xml:space="preserve">No objection but </w:t>
            </w:r>
            <w:r>
              <w:rPr>
                <w:rFonts w:ascii="Arial" w:hAnsi="Arial" w:cs="Arial"/>
                <w:sz w:val="20"/>
                <w:szCs w:val="20"/>
              </w:rPr>
              <w:t xml:space="preserve">Neighbours </w:t>
            </w:r>
            <w:r w:rsidR="00545087">
              <w:rPr>
                <w:rFonts w:ascii="Arial" w:hAnsi="Arial" w:cs="Arial"/>
                <w:sz w:val="20"/>
                <w:szCs w:val="20"/>
              </w:rPr>
              <w:t>comments submitted by the PC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1209B" w:rsidRPr="00C1209B" w:rsidRDefault="00C1209B">
            <w:pPr>
              <w:suppressAutoHyphen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Castle Yard Estate</w:t>
            </w:r>
            <w:r w:rsidRPr="008760CF">
              <w:rPr>
                <w:rFonts w:ascii="Arial" w:hAnsi="Arial" w:cs="Arial"/>
                <w:b/>
                <w:sz w:val="20"/>
                <w:szCs w:val="20"/>
              </w:rPr>
              <w:t xml:space="preserve">,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Castleton, </w:t>
            </w:r>
            <w:r w:rsidRPr="00C1209B">
              <w:rPr>
                <w:rFonts w:ascii="Arial" w:hAnsi="Arial" w:cs="Arial"/>
                <w:color w:val="000000"/>
                <w:sz w:val="20"/>
                <w:szCs w:val="20"/>
                <w:shd w:val="clear" w:color="auto" w:fill="F4FFFF"/>
              </w:rPr>
              <w:t>WD/D/18/001981 Erection of replacement storage building (Full)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4FFFF"/>
              </w:rPr>
              <w:t>, Support,</w:t>
            </w:r>
            <w:r w:rsidR="00545087">
              <w:rPr>
                <w:rFonts w:ascii="Arial" w:hAnsi="Arial" w:cs="Arial"/>
                <w:color w:val="000000"/>
                <w:sz w:val="20"/>
                <w:szCs w:val="20"/>
                <w:shd w:val="clear" w:color="auto" w:fill="F4FFFF"/>
              </w:rPr>
              <w:t xml:space="preserve"> Approved 07.12.18</w:t>
            </w:r>
            <w:r>
              <w:rPr>
                <w:rFonts w:ascii="Arial" w:hAnsi="Arial" w:cs="Arial"/>
                <w:color w:val="000000"/>
                <w:sz w:val="20"/>
                <w:szCs w:val="20"/>
                <w:shd w:val="clear" w:color="auto" w:fill="F4FFFF"/>
              </w:rPr>
              <w:t xml:space="preserve"> </w:t>
            </w:r>
          </w:p>
          <w:p w:rsidR="003C7613" w:rsidRDefault="003C7613" w:rsidP="003C7613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Land North of Pound Road, </w:t>
            </w:r>
            <w:proofErr w:type="spellStart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Thornford</w:t>
            </w:r>
            <w:proofErr w:type="spellEnd"/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 xml:space="preserve">, Castleton adjoining application 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WD/D/18/000116 Outline application for development of 35 dwellings; No comment.- Planning committee hearing 13.09.18, Under consideration </w:t>
            </w:r>
          </w:p>
          <w:p w:rsidR="00F50D1B" w:rsidRDefault="00F50D1B" w:rsidP="003C7613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.74</w:t>
            </w:r>
          </w:p>
          <w:p w:rsidR="00F50D1B" w:rsidRDefault="00886F4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18.75</w:t>
            </w: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3F743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B1DAD" w:rsidRDefault="00EB1DA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B1DAD" w:rsidRDefault="00EB1DAD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F7435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886F4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.76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E3486" w:rsidRDefault="009E348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54CA4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A01D0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.77.1</w:t>
            </w:r>
          </w:p>
          <w:p w:rsidR="007941D0" w:rsidRDefault="007941D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6B77B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B914F7" w:rsidRDefault="00B914F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6B77B4" w:rsidRDefault="003E4BB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.</w:t>
            </w:r>
            <w:r w:rsidR="00A01D0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77.2</w:t>
            </w: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92C5E" w:rsidRDefault="00F92C5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18.78</w:t>
            </w: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18.79</w:t>
            </w:r>
          </w:p>
          <w:p w:rsidR="00040D80" w:rsidRDefault="00040D80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01D04" w:rsidRDefault="00A01D04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3E4BB0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18.</w:t>
            </w:r>
            <w:r w:rsidR="00A01D0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80</w:t>
            </w: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DD0DE8" w:rsidRDefault="00DD0DE8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2C3569" w:rsidRDefault="002C3569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5C346C" w:rsidRDefault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9736C6" w:rsidRDefault="009736C6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2319B" w:rsidRDefault="00E2319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E53F97" w:rsidRDefault="00E53F97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9424EE">
            <w:pPr>
              <w:suppressAutoHyphens/>
              <w:spacing w:after="0" w:line="240" w:lineRule="auto"/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lastRenderedPageBreak/>
              <w:t>Meetings attended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C1209B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  <w:r w:rsidR="00EA5592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</w:p>
          <w:p w:rsidR="00681745" w:rsidRDefault="00681745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proofErr w:type="spellStart"/>
            <w:r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>
              <w:rPr>
                <w:rFonts w:ascii="Arial" w:eastAsia="Arial" w:hAnsi="Arial" w:cs="Arial"/>
                <w:b/>
                <w:sz w:val="20"/>
              </w:rPr>
              <w:t xml:space="preserve"> electricity supply</w:t>
            </w:r>
            <w:proofErr w:type="gramStart"/>
            <w:r w:rsidR="009424EE">
              <w:rPr>
                <w:rFonts w:ascii="Arial" w:eastAsia="Arial" w:hAnsi="Arial" w:cs="Arial"/>
                <w:b/>
                <w:sz w:val="20"/>
              </w:rPr>
              <w:t>:</w:t>
            </w:r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proofErr w:type="gramEnd"/>
            <w:r w:rsidR="007941D0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SSE has met with one of the two 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residents 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who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reported problems wit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 equipment turning on after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power was restored</w:t>
            </w:r>
            <w:r w:rsidR="00FD7C0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following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cut</w:t>
            </w:r>
            <w:r w:rsidR="00FD7C08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s</w:t>
            </w:r>
            <w:bookmarkStart w:id="0" w:name="_GoBack"/>
            <w:bookmarkEnd w:id="0"/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. 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As tests on the line did not reveal any faults, </w:t>
            </w:r>
            <w:r w:rsidR="00EB1DAD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SSE </w:t>
            </w:r>
            <w:r w:rsidR="003C7613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has agreed to arrange for tests to be carried out in the houses concerned. Discussions concerning further tests on the line are ongoing.</w:t>
            </w:r>
          </w:p>
          <w:p w:rsidR="00F50D1B" w:rsidRDefault="00EB1DAD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spellStart"/>
            <w:r w:rsidRPr="00EB1DAD">
              <w:rPr>
                <w:rFonts w:ascii="Arial" w:eastAsia="Arial" w:hAnsi="Arial" w:cs="Arial"/>
                <w:b/>
                <w:sz w:val="20"/>
              </w:rPr>
              <w:t>Poyntington</w:t>
            </w:r>
            <w:proofErr w:type="spellEnd"/>
            <w:r w:rsidRPr="00EB1DAD">
              <w:rPr>
                <w:rFonts w:ascii="Arial" w:eastAsia="Arial" w:hAnsi="Arial" w:cs="Arial"/>
                <w:b/>
                <w:sz w:val="20"/>
              </w:rPr>
              <w:t xml:space="preserve"> telephone kiosk </w:t>
            </w:r>
            <w:r w:rsidR="003C7613">
              <w:rPr>
                <w:rFonts w:ascii="Arial" w:eastAsia="Arial" w:hAnsi="Arial" w:cs="Arial"/>
                <w:sz w:val="20"/>
              </w:rPr>
              <w:t>Cllr Simnett has installed shelving in the kiosk</w:t>
            </w:r>
            <w:r w:rsidR="00886F48">
              <w:rPr>
                <w:rFonts w:ascii="Arial" w:eastAsia="Arial" w:hAnsi="Arial" w:cs="Arial"/>
                <w:sz w:val="20"/>
              </w:rPr>
              <w:t xml:space="preserve"> in preparation for the book exchange. It was decided to launch the exchange at a village coffee morning.</w:t>
            </w:r>
          </w:p>
          <w:p w:rsidR="009736C6" w:rsidRDefault="00B914F7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 w:rsidRPr="00DD0DE8">
              <w:rPr>
                <w:rFonts w:ascii="Arial" w:eastAsia="Arial" w:hAnsi="Arial" w:cs="Arial"/>
                <w:b/>
                <w:sz w:val="20"/>
              </w:rPr>
              <w:t>Rights of Way:</w:t>
            </w:r>
            <w:r w:rsidRPr="00DD0DE8">
              <w:rPr>
                <w:rFonts w:ascii="Arial" w:eastAsia="Arial" w:hAnsi="Arial" w:cs="Arial"/>
                <w:sz w:val="20"/>
              </w:rPr>
              <w:t xml:space="preserve"> </w:t>
            </w:r>
          </w:p>
          <w:p w:rsidR="00DD0DE8" w:rsidRDefault="00886F48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proofErr w:type="spellStart"/>
            <w:r>
              <w:rPr>
                <w:rFonts w:ascii="Arial" w:eastAsia="Arial" w:hAnsi="Arial" w:cs="Arial"/>
                <w:sz w:val="20"/>
              </w:rPr>
              <w:t>Wyke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Farm: </w:t>
            </w:r>
            <w:proofErr w:type="spellStart"/>
            <w:r>
              <w:rPr>
                <w:rFonts w:ascii="Arial" w:eastAsia="Arial" w:hAnsi="Arial" w:cs="Arial"/>
                <w:sz w:val="20"/>
              </w:rPr>
              <w:t>RoWLO</w:t>
            </w:r>
            <w:proofErr w:type="spellEnd"/>
            <w:r>
              <w:rPr>
                <w:rFonts w:ascii="Arial" w:eastAsia="Arial" w:hAnsi="Arial" w:cs="Arial"/>
                <w:sz w:val="20"/>
              </w:rPr>
              <w:t xml:space="preserve"> Jim Hart reported that the process of</w:t>
            </w:r>
            <w:r w:rsidR="00467699">
              <w:rPr>
                <w:rFonts w:ascii="Arial" w:eastAsia="Arial" w:hAnsi="Arial" w:cs="Arial"/>
                <w:sz w:val="20"/>
              </w:rPr>
              <w:t xml:space="preserve"> modification of the bridleway at </w:t>
            </w:r>
            <w:proofErr w:type="spellStart"/>
            <w:r w:rsidR="00467699">
              <w:rPr>
                <w:rFonts w:ascii="Arial" w:eastAsia="Arial" w:hAnsi="Arial" w:cs="Arial"/>
                <w:sz w:val="20"/>
              </w:rPr>
              <w:t>Wyke</w:t>
            </w:r>
            <w:proofErr w:type="spellEnd"/>
            <w:r w:rsidR="00467699">
              <w:rPr>
                <w:rFonts w:ascii="Arial" w:eastAsia="Arial" w:hAnsi="Arial" w:cs="Arial"/>
                <w:sz w:val="20"/>
              </w:rPr>
              <w:t xml:space="preserve"> Farm </w:t>
            </w:r>
            <w:r>
              <w:rPr>
                <w:rFonts w:ascii="Arial" w:eastAsia="Arial" w:hAnsi="Arial" w:cs="Arial"/>
                <w:sz w:val="20"/>
              </w:rPr>
              <w:t xml:space="preserve">is still under way. Once British Rail has completed the necessary works </w:t>
            </w:r>
            <w:r>
              <w:rPr>
                <w:rFonts w:ascii="Arial" w:eastAsia="Arial" w:hAnsi="Arial" w:cs="Arial"/>
                <w:sz w:val="20"/>
              </w:rPr>
              <w:lastRenderedPageBreak/>
              <w:t>including the installation of mounting blocks, the modification will be confirmed and the level crossing closed.</w:t>
            </w:r>
          </w:p>
          <w:p w:rsidR="00467699" w:rsidRDefault="00886F48" w:rsidP="00467699">
            <w:pPr>
              <w:suppressAutoHyphens/>
              <w:spacing w:after="0" w:line="240" w:lineRule="auto"/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Oak</w:t>
            </w:r>
            <w:r w:rsidR="00A01D04">
              <w:rPr>
                <w:rFonts w:ascii="Arial" w:eastAsia="Arial" w:hAnsi="Arial" w:cs="Arial"/>
                <w:sz w:val="20"/>
              </w:rPr>
              <w:t xml:space="preserve"> tree guard on the MacMillan Way</w:t>
            </w:r>
            <w:r>
              <w:rPr>
                <w:rFonts w:ascii="Arial" w:eastAsia="Arial" w:hAnsi="Arial" w:cs="Arial"/>
                <w:sz w:val="20"/>
              </w:rPr>
              <w:t>: The Clerk has</w:t>
            </w:r>
            <w:r w:rsidR="00A01D04">
              <w:rPr>
                <w:rFonts w:ascii="Arial" w:eastAsia="Arial" w:hAnsi="Arial" w:cs="Arial"/>
                <w:sz w:val="20"/>
              </w:rPr>
              <w:t xml:space="preserve"> written to </w:t>
            </w:r>
            <w:r w:rsidR="00467699">
              <w:rPr>
                <w:rFonts w:ascii="Arial" w:eastAsia="Arial" w:hAnsi="Arial" w:cs="Arial"/>
                <w:sz w:val="20"/>
              </w:rPr>
              <w:t>a</w:t>
            </w:r>
            <w:r w:rsidR="00A01D04">
              <w:rPr>
                <w:rFonts w:ascii="Arial" w:eastAsia="Arial" w:hAnsi="Arial" w:cs="Arial"/>
                <w:sz w:val="20"/>
              </w:rPr>
              <w:t xml:space="preserve">sk the landowner to make repairs, but as yet received no reply. </w:t>
            </w:r>
            <w:r w:rsidR="00467699">
              <w:rPr>
                <w:rFonts w:ascii="Arial" w:eastAsia="Arial" w:hAnsi="Arial" w:cs="Arial"/>
                <w:sz w:val="20"/>
              </w:rPr>
              <w:t xml:space="preserve"> </w:t>
            </w:r>
            <w:r w:rsidR="00A01D04">
              <w:rPr>
                <w:rFonts w:ascii="Arial" w:eastAsia="Arial" w:hAnsi="Arial" w:cs="Arial"/>
                <w:sz w:val="20"/>
              </w:rPr>
              <w:t xml:space="preserve">Cllr Hunt offered to </w:t>
            </w:r>
            <w:r w:rsidR="00F92C5E">
              <w:rPr>
                <w:rFonts w:ascii="Arial" w:eastAsia="Arial" w:hAnsi="Arial" w:cs="Arial"/>
                <w:sz w:val="20"/>
              </w:rPr>
              <w:t>follow this up with a phone call.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Correspondence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9736C6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None</w:t>
            </w:r>
          </w:p>
          <w:p w:rsidR="00F50D1B" w:rsidRDefault="009424EE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Items for the next Agenda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: </w:t>
            </w:r>
            <w:r w:rsidR="00A01D04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Elections preparation</w:t>
            </w:r>
          </w:p>
          <w:p w:rsidR="002C3569" w:rsidRDefault="002C3569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</w:p>
          <w:p w:rsidR="00F50D1B" w:rsidRDefault="009424EE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b/>
                <w:color w:val="00000A"/>
                <w:sz w:val="20"/>
                <w:shd w:val="clear" w:color="auto" w:fill="FFFFFF"/>
              </w:rPr>
              <w:t>Dates of future meetings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:</w:t>
            </w:r>
          </w:p>
          <w:p w:rsidR="00F50D1B" w:rsidRDefault="003E4BB0" w:rsidP="003E4BB0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7 March</w:t>
            </w:r>
            <w:r w:rsidR="005C346C"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,</w:t>
            </w: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5C346C" w:rsidRDefault="005C346C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9 May, 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5C346C" w:rsidRDefault="005C346C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4 July,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Oborne</w:t>
            </w:r>
            <w:proofErr w:type="spellEnd"/>
          </w:p>
          <w:p w:rsidR="005C346C" w:rsidRDefault="005C346C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 xml:space="preserve">5 September,  </w:t>
            </w:r>
            <w:proofErr w:type="spellStart"/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Poyntington</w:t>
            </w:r>
            <w:proofErr w:type="spellEnd"/>
          </w:p>
          <w:p w:rsidR="00A01D04" w:rsidRDefault="00A01D04" w:rsidP="005C346C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A01D04" w:rsidRDefault="00A01D04" w:rsidP="005C346C">
            <w:pPr>
              <w:suppressAutoHyphens/>
              <w:spacing w:after="0" w:line="240" w:lineRule="auto"/>
              <w:rPr>
                <w:rFonts w:ascii="Liberation Serif" w:eastAsia="Liberation Serif" w:hAnsi="Liberation Serif" w:cs="Liberation Serif"/>
                <w:sz w:val="24"/>
              </w:rPr>
            </w:pPr>
            <w:r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  <w:t>The meeting closed at 8.30pm</w:t>
            </w:r>
          </w:p>
          <w:p w:rsidR="00F50D1B" w:rsidRDefault="00F50D1B">
            <w:pPr>
              <w:suppressAutoHyphens/>
              <w:spacing w:after="0" w:line="240" w:lineRule="auto"/>
              <w:rPr>
                <w:rFonts w:ascii="Arial" w:eastAsia="Arial" w:hAnsi="Arial" w:cs="Arial"/>
                <w:color w:val="00000A"/>
                <w:sz w:val="20"/>
                <w:shd w:val="clear" w:color="auto" w:fill="FFFFFF"/>
              </w:rPr>
            </w:pPr>
          </w:p>
          <w:p w:rsidR="00F50D1B" w:rsidRDefault="00F50D1B">
            <w:pPr>
              <w:suppressAutoHyphens/>
              <w:spacing w:after="0" w:line="240" w:lineRule="auto"/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keepNext/>
              <w:suppressAutoHyphens/>
              <w:spacing w:after="0" w:line="240" w:lineRule="auto"/>
              <w:ind w:left="1584" w:hanging="1584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F50D1B" w:rsidTr="00E2319B">
        <w:trPr>
          <w:trHeight w:val="1"/>
        </w:trPr>
        <w:tc>
          <w:tcPr>
            <w:tcW w:w="108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8730" w:type="dxa"/>
            <w:shd w:val="clear" w:color="000000" w:fill="FFFFFF"/>
            <w:tcMar>
              <w:left w:w="108" w:type="dxa"/>
              <w:right w:w="108" w:type="dxa"/>
            </w:tcMar>
          </w:tcPr>
          <w:p w:rsidR="00F50D1B" w:rsidRDefault="00F50D1B">
            <w:pPr>
              <w:suppressAutoHyphens/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F50D1B" w:rsidRDefault="00F50D1B">
      <w:pPr>
        <w:suppressAutoHyphens/>
        <w:spacing w:after="0" w:line="240" w:lineRule="auto"/>
        <w:rPr>
          <w:rFonts w:ascii="Liberation Serif" w:eastAsia="Liberation Serif" w:hAnsi="Liberation Serif" w:cs="Liberation Serif"/>
          <w:color w:val="00000A"/>
          <w:sz w:val="24"/>
          <w:shd w:val="clear" w:color="auto" w:fill="FFFFFF"/>
        </w:rPr>
      </w:pPr>
    </w:p>
    <w:sectPr w:rsidR="00F50D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482B" w:rsidRDefault="0074482B" w:rsidP="00481AC1">
      <w:pPr>
        <w:spacing w:after="0" w:line="240" w:lineRule="auto"/>
      </w:pPr>
      <w:r>
        <w:separator/>
      </w:r>
    </w:p>
  </w:endnote>
  <w:endnote w:type="continuationSeparator" w:id="0">
    <w:p w:rsidR="0074482B" w:rsidRDefault="0074482B" w:rsidP="00481A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482B" w:rsidRDefault="0074482B" w:rsidP="00481AC1">
      <w:pPr>
        <w:spacing w:after="0" w:line="240" w:lineRule="auto"/>
      </w:pPr>
      <w:r>
        <w:separator/>
      </w:r>
    </w:p>
  </w:footnote>
  <w:footnote w:type="continuationSeparator" w:id="0">
    <w:p w:rsidR="0074482B" w:rsidRDefault="0074482B" w:rsidP="00481A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0D1B"/>
    <w:rsid w:val="00032982"/>
    <w:rsid w:val="00040D80"/>
    <w:rsid w:val="00050FBA"/>
    <w:rsid w:val="00051DC2"/>
    <w:rsid w:val="000931EF"/>
    <w:rsid w:val="00095380"/>
    <w:rsid w:val="00096E3D"/>
    <w:rsid w:val="000C081F"/>
    <w:rsid w:val="000C6932"/>
    <w:rsid w:val="000F2430"/>
    <w:rsid w:val="00100AC2"/>
    <w:rsid w:val="001A0327"/>
    <w:rsid w:val="001C2418"/>
    <w:rsid w:val="002007EF"/>
    <w:rsid w:val="0021192E"/>
    <w:rsid w:val="00225C05"/>
    <w:rsid w:val="00254CA4"/>
    <w:rsid w:val="002B0A8D"/>
    <w:rsid w:val="002B5632"/>
    <w:rsid w:val="002C3569"/>
    <w:rsid w:val="002E64CA"/>
    <w:rsid w:val="00306800"/>
    <w:rsid w:val="00333EE1"/>
    <w:rsid w:val="0036667C"/>
    <w:rsid w:val="00385313"/>
    <w:rsid w:val="00394C5D"/>
    <w:rsid w:val="003C1395"/>
    <w:rsid w:val="003C7613"/>
    <w:rsid w:val="003E4BB0"/>
    <w:rsid w:val="003F316D"/>
    <w:rsid w:val="003F7435"/>
    <w:rsid w:val="00467699"/>
    <w:rsid w:val="00476D5C"/>
    <w:rsid w:val="00481AC1"/>
    <w:rsid w:val="004C5782"/>
    <w:rsid w:val="004D31E9"/>
    <w:rsid w:val="004F1305"/>
    <w:rsid w:val="00502233"/>
    <w:rsid w:val="005113A6"/>
    <w:rsid w:val="0051685B"/>
    <w:rsid w:val="00545087"/>
    <w:rsid w:val="005A2590"/>
    <w:rsid w:val="005B2AB4"/>
    <w:rsid w:val="005C346C"/>
    <w:rsid w:val="005E3A08"/>
    <w:rsid w:val="006147B1"/>
    <w:rsid w:val="00681745"/>
    <w:rsid w:val="006B77B4"/>
    <w:rsid w:val="00721988"/>
    <w:rsid w:val="0074482B"/>
    <w:rsid w:val="00760B40"/>
    <w:rsid w:val="00764F6C"/>
    <w:rsid w:val="00776E95"/>
    <w:rsid w:val="007941D0"/>
    <w:rsid w:val="007B3080"/>
    <w:rsid w:val="007C2D1F"/>
    <w:rsid w:val="00804419"/>
    <w:rsid w:val="00886F48"/>
    <w:rsid w:val="00894BED"/>
    <w:rsid w:val="00926AB5"/>
    <w:rsid w:val="00931253"/>
    <w:rsid w:val="009424EE"/>
    <w:rsid w:val="009736C6"/>
    <w:rsid w:val="00993225"/>
    <w:rsid w:val="009E3486"/>
    <w:rsid w:val="00A01D04"/>
    <w:rsid w:val="00A12867"/>
    <w:rsid w:val="00A36E3E"/>
    <w:rsid w:val="00A879C2"/>
    <w:rsid w:val="00B47C13"/>
    <w:rsid w:val="00B61BE7"/>
    <w:rsid w:val="00B914F7"/>
    <w:rsid w:val="00BC3CE5"/>
    <w:rsid w:val="00BF7AC7"/>
    <w:rsid w:val="00C1209B"/>
    <w:rsid w:val="00C56D6E"/>
    <w:rsid w:val="00C6132C"/>
    <w:rsid w:val="00C83141"/>
    <w:rsid w:val="00CC0EF9"/>
    <w:rsid w:val="00CD5842"/>
    <w:rsid w:val="00CE2256"/>
    <w:rsid w:val="00D07466"/>
    <w:rsid w:val="00D2518D"/>
    <w:rsid w:val="00D54963"/>
    <w:rsid w:val="00DD0DE8"/>
    <w:rsid w:val="00DE018C"/>
    <w:rsid w:val="00DF7B42"/>
    <w:rsid w:val="00E112B5"/>
    <w:rsid w:val="00E2319B"/>
    <w:rsid w:val="00E41A49"/>
    <w:rsid w:val="00E537E2"/>
    <w:rsid w:val="00E53F97"/>
    <w:rsid w:val="00E83B95"/>
    <w:rsid w:val="00E9518B"/>
    <w:rsid w:val="00EA5592"/>
    <w:rsid w:val="00EA6AE7"/>
    <w:rsid w:val="00EB1DAD"/>
    <w:rsid w:val="00ED3B16"/>
    <w:rsid w:val="00F047E5"/>
    <w:rsid w:val="00F14A99"/>
    <w:rsid w:val="00F40892"/>
    <w:rsid w:val="00F50D1B"/>
    <w:rsid w:val="00F92C5E"/>
    <w:rsid w:val="00F97BC5"/>
    <w:rsid w:val="00FA2449"/>
    <w:rsid w:val="00FD7C08"/>
    <w:rsid w:val="00FE1840"/>
    <w:rsid w:val="00FF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1AC1"/>
  </w:style>
  <w:style w:type="paragraph" w:styleId="Footer">
    <w:name w:val="footer"/>
    <w:basedOn w:val="Normal"/>
    <w:link w:val="FooterChar"/>
    <w:uiPriority w:val="99"/>
    <w:unhideWhenUsed/>
    <w:rsid w:val="00481A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1A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4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Queen Thorne</dc:creator>
  <cp:lastModifiedBy>Dell</cp:lastModifiedBy>
  <cp:revision>5</cp:revision>
  <dcterms:created xsi:type="dcterms:W3CDTF">2019-01-04T13:54:00Z</dcterms:created>
  <dcterms:modified xsi:type="dcterms:W3CDTF">2019-01-06T11:48:00Z</dcterms:modified>
</cp:coreProperties>
</file>